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901E" w14:textId="37C39D9B" w:rsidR="00C479CE" w:rsidRDefault="00BE0BC0" w:rsidP="000A2BB1">
      <w:r>
        <w:t>Datum:</w:t>
      </w:r>
      <w:r w:rsidR="000D07EF">
        <w:t xml:space="preserve"> 20</w:t>
      </w:r>
      <w:r w:rsidR="00F70B2C">
        <w:t>2</w:t>
      </w:r>
      <w:r w:rsidR="00957C37">
        <w:t>2</w:t>
      </w:r>
      <w:r w:rsidR="00F70B2C">
        <w:t>-</w:t>
      </w:r>
      <w:r w:rsidR="00E529F8">
        <w:t>10-28</w:t>
      </w:r>
      <w:r w:rsidR="008243B0">
        <w:t xml:space="preserve"> </w:t>
      </w:r>
    </w:p>
    <w:p w14:paraId="7F4471E3" w14:textId="7BE3643E" w:rsidR="000A2BB1" w:rsidRDefault="000A2BB1" w:rsidP="000A2BB1">
      <w:r>
        <w:t>Diarienummer:</w:t>
      </w:r>
      <w:r w:rsidR="00F25AA1" w:rsidRPr="00F25AA1">
        <w:t xml:space="preserve"> </w:t>
      </w:r>
      <w:r w:rsidR="00C46543">
        <w:t>Fi2022/02280</w:t>
      </w:r>
    </w:p>
    <w:p w14:paraId="3D8DE3A3" w14:textId="77777777" w:rsidR="00C479CE" w:rsidRDefault="00C479CE" w:rsidP="000A2BB1"/>
    <w:p w14:paraId="2C614EB0" w14:textId="529B6E43" w:rsidR="000528E1" w:rsidRDefault="000A2BB1" w:rsidP="000528E1">
      <w:pPr>
        <w:ind w:left="3686" w:hanging="3686"/>
      </w:pPr>
      <w:r>
        <w:t>Vår referens:</w:t>
      </w:r>
      <w:r w:rsidR="00F25AA1">
        <w:t xml:space="preserve"> </w:t>
      </w:r>
      <w:r w:rsidR="00C479CE">
        <w:tab/>
        <w:t>Mottagare:</w:t>
      </w:r>
      <w:r w:rsidR="00C46543">
        <w:t xml:space="preserve"> fi.remissvar@regeringskansliet.se</w:t>
      </w:r>
    </w:p>
    <w:p w14:paraId="5FD92E69" w14:textId="79A6975F" w:rsidR="00C479CE" w:rsidRPr="00504C3D" w:rsidRDefault="00000000" w:rsidP="000528E1">
      <w:pPr>
        <w:ind w:left="3686" w:hanging="3686"/>
      </w:pPr>
      <w:hyperlink r:id="rId11" w:history="1">
        <w:r w:rsidR="000528E1" w:rsidRPr="00504C3D">
          <w:rPr>
            <w:rStyle w:val="Hyperlnk"/>
          </w:rPr>
          <w:t>mia.ahlgren@funktionsratt.se</w:t>
        </w:r>
      </w:hyperlink>
      <w:r w:rsidR="00C43B49" w:rsidRPr="00504C3D">
        <w:t xml:space="preserve"> </w:t>
      </w:r>
      <w:r w:rsidR="00C479CE" w:rsidRPr="00504C3D">
        <w:tab/>
        <w:t xml:space="preserve"> </w:t>
      </w:r>
      <w:r w:rsidR="00504C3D" w:rsidRPr="00504C3D">
        <w:t>fi.ofa.ko@</w:t>
      </w:r>
      <w:r w:rsidR="00504C3D">
        <w:t>regeringskansliet.se</w:t>
      </w:r>
    </w:p>
    <w:p w14:paraId="24571CAA" w14:textId="77777777" w:rsidR="001A36F1" w:rsidRPr="00504C3D" w:rsidRDefault="001A36F1" w:rsidP="000A2BB1"/>
    <w:p w14:paraId="4919E93F" w14:textId="68AD34C5" w:rsidR="00565D28" w:rsidRPr="00312390" w:rsidRDefault="00C479CE" w:rsidP="00AB4F3E">
      <w:pPr>
        <w:pStyle w:val="Rubrik1"/>
      </w:pPr>
      <w:r>
        <w:t xml:space="preserve">Funktionsrätt Sverige </w:t>
      </w:r>
      <w:r w:rsidR="00C53987">
        <w:t>yttrande om Skydd för konsumenters kollektiva intressen – genomförande av EU:s grupptalandirektiv</w:t>
      </w:r>
      <w:r w:rsidR="00312390">
        <w:t xml:space="preserve"> </w:t>
      </w:r>
      <w:r>
        <w:t xml:space="preserve">SOU </w:t>
      </w:r>
      <w:r w:rsidR="00E529F8">
        <w:t>2022:</w:t>
      </w:r>
      <w:r w:rsidR="00C53987">
        <w:t>42</w:t>
      </w:r>
    </w:p>
    <w:p w14:paraId="26DBD4C0" w14:textId="77777777" w:rsidR="003C37F3" w:rsidRPr="003C37F3" w:rsidRDefault="003C37F3" w:rsidP="003C37F3"/>
    <w:p w14:paraId="5A7D9FFE" w14:textId="77777777" w:rsidR="000A2BB1" w:rsidRDefault="000A2BB1" w:rsidP="000A2BB1">
      <w:pPr>
        <w:pStyle w:val="Rubrik2"/>
        <w:rPr>
          <w:rFonts w:eastAsia="Calibri"/>
        </w:rPr>
      </w:pPr>
      <w:r>
        <w:rPr>
          <w:rFonts w:eastAsia="Calibri"/>
        </w:rPr>
        <w:t>Funktionsrätt Sverige</w:t>
      </w:r>
    </w:p>
    <w:p w14:paraId="77B59EAD" w14:textId="12CBD38F" w:rsidR="004C2104" w:rsidRDefault="004C2104" w:rsidP="004C2104">
      <w:pPr>
        <w:rPr>
          <w:lang w:eastAsia="sv-SE"/>
        </w:rPr>
      </w:pPr>
      <w:r w:rsidRPr="001B743F">
        <w:rPr>
          <w:lang w:eastAsia="sv-SE"/>
        </w:rPr>
        <w:t xml:space="preserve">Funktionsrätt Sverige är en samarbetsorganisation för </w:t>
      </w:r>
      <w:r w:rsidR="00312390">
        <w:rPr>
          <w:lang w:eastAsia="sv-SE"/>
        </w:rPr>
        <w:t>50</w:t>
      </w:r>
      <w:r w:rsidRPr="001B743F">
        <w:rPr>
          <w:lang w:eastAsia="sv-SE"/>
        </w:rPr>
        <w:t xml:space="preserve"> </w:t>
      </w:r>
      <w:r>
        <w:rPr>
          <w:lang w:eastAsia="sv-SE"/>
        </w:rPr>
        <w:t>f</w:t>
      </w:r>
      <w:r w:rsidRPr="001B743F">
        <w:rPr>
          <w:lang w:eastAsia="sv-SE"/>
        </w:rPr>
        <w:t>unktionsrättsförbund som tillsammans representerar cirka 400 000 medlemmar. Vårt arbete grundar sig på mänskliga rättigheter när vi driver medlemmarnas funktionsrätt - rätten att fungera i samhällslivets alla delar på lika villkor. Vårt mål är ett samhälle för alla.</w:t>
      </w:r>
    </w:p>
    <w:p w14:paraId="35F03C44" w14:textId="281C87B5" w:rsidR="003C37F3" w:rsidRPr="003C37F3" w:rsidRDefault="003C37F3" w:rsidP="003C37F3"/>
    <w:p w14:paraId="71F7AA7B" w14:textId="70487C78" w:rsidR="00A8496F" w:rsidRDefault="00A95D99" w:rsidP="00AB4F3E">
      <w:pPr>
        <w:pStyle w:val="Rubrik2"/>
      </w:pPr>
      <w:r>
        <w:t>Sammanfattning</w:t>
      </w:r>
    </w:p>
    <w:p w14:paraId="02C9ABE1" w14:textId="563B83A7" w:rsidR="00021176" w:rsidRDefault="008E58DA" w:rsidP="00D370B2">
      <w:r>
        <w:t>Betänkandet innehåller förslag om hur EU:s grupptalandedirektiv</w:t>
      </w:r>
      <w:r w:rsidR="00DC6F5F">
        <w:t xml:space="preserve"> ska genomföras i Sverige. S</w:t>
      </w:r>
      <w:r>
        <w:t xml:space="preserve">yftet </w:t>
      </w:r>
      <w:r w:rsidR="00DC6F5F">
        <w:t xml:space="preserve">med direktivet är </w:t>
      </w:r>
      <w:proofErr w:type="gramStart"/>
      <w:r>
        <w:t>bl.a.</w:t>
      </w:r>
      <w:proofErr w:type="gramEnd"/>
      <w:r>
        <w:t xml:space="preserve"> att uppnå en hög konsumentskyddsnivå och att förbättra konsumenters tillgång till rättslig prövning.</w:t>
      </w:r>
      <w:r w:rsidR="00B03729">
        <w:t xml:space="preserve"> </w:t>
      </w:r>
    </w:p>
    <w:p w14:paraId="44368704" w14:textId="77777777" w:rsidR="00E25CB7" w:rsidRDefault="00E25CB7" w:rsidP="00D370B2"/>
    <w:p w14:paraId="2DA7359A" w14:textId="04A048E1" w:rsidR="00E25CB7" w:rsidRDefault="00C036E9" w:rsidP="00BD0F8C">
      <w:r>
        <w:t>Funktionsrätt Sverige välkomnar</w:t>
      </w:r>
      <w:r w:rsidR="00B03729">
        <w:t xml:space="preserve"> </w:t>
      </w:r>
      <w:r w:rsidR="0053556E">
        <w:t xml:space="preserve">att EU beslutat att stärka konsumentskyddet, men </w:t>
      </w:r>
      <w:r w:rsidR="004F750E">
        <w:t>beklagar att det saknas koppling till Tillgänglighetsdirektivet</w:t>
      </w:r>
      <w:r w:rsidR="00E25CB7">
        <w:t xml:space="preserve">. </w:t>
      </w:r>
      <w:r w:rsidR="00FF3311">
        <w:t xml:space="preserve">Vi föreslår ett tillägg </w:t>
      </w:r>
      <w:r w:rsidR="001737C6">
        <w:t>i artikel 16 som rör omfattning med hänvisning till</w:t>
      </w:r>
      <w:r w:rsidR="00DA5A94">
        <w:t xml:space="preserve"> efterlevnadsåtgärder i</w:t>
      </w:r>
      <w:r w:rsidR="001737C6">
        <w:t xml:space="preserve"> direktivet om tillgänglighe</w:t>
      </w:r>
      <w:r w:rsidR="00DA5A94">
        <w:t xml:space="preserve">tskrav för </w:t>
      </w:r>
      <w:r w:rsidR="001737C6">
        <w:t>produkter och tjänster.</w:t>
      </w:r>
    </w:p>
    <w:p w14:paraId="182D49A2" w14:textId="1C6E95CF" w:rsidR="00C9106B" w:rsidRDefault="00C9106B" w:rsidP="00BD0F8C"/>
    <w:p w14:paraId="5975E463" w14:textId="5FCBD020" w:rsidR="00C9106B" w:rsidRDefault="00C9106B" w:rsidP="00BD0F8C">
      <w:r>
        <w:t xml:space="preserve">Genom att koppla samman de båda direktiven i svensk lag har regeringen möjlighet att </w:t>
      </w:r>
      <w:r w:rsidR="00E351F6">
        <w:t>omsätta ambitionen i regeringsförklaringen 2022 i handling. Citat: ”</w:t>
      </w:r>
      <w:r w:rsidRPr="00C9106B">
        <w:t>Personer med funktionsnedsättning ska kunna vara fullt delaktiga i samhället utan att utsättas för diskriminering. Att integrera funktionsrättsperspektivet i fler politik- och samhällsområden är fortsatt i fokus.</w:t>
      </w:r>
      <w:r w:rsidR="00E351F6">
        <w:t>”</w:t>
      </w:r>
    </w:p>
    <w:p w14:paraId="285AAB7A" w14:textId="397127FC" w:rsidR="008C22DC" w:rsidRDefault="008C22DC" w:rsidP="00BD0F8C"/>
    <w:p w14:paraId="3D46C057" w14:textId="61A55B97" w:rsidR="00E25CB7" w:rsidRDefault="00553A55" w:rsidP="00BD0F8C">
      <w:r>
        <w:t>Vi yttrar oss enbart om kopplingen mellan de båda direktiven</w:t>
      </w:r>
      <w:r w:rsidR="00D84D22">
        <w:t>. I övrigt ställer vi oss bakom Sveriges Konsumenters yttrande.</w:t>
      </w:r>
    </w:p>
    <w:p w14:paraId="1FB7A977" w14:textId="2470D20D" w:rsidR="00D84D22" w:rsidRDefault="00D84D22" w:rsidP="00BD0F8C"/>
    <w:p w14:paraId="17370B7A" w14:textId="35BFF720" w:rsidR="00D84D22" w:rsidRDefault="00D84D22" w:rsidP="00BD0F8C"/>
    <w:p w14:paraId="20785C1F" w14:textId="4472CE67" w:rsidR="00D84D22" w:rsidRDefault="00D84D22" w:rsidP="00BD0F8C"/>
    <w:p w14:paraId="036527A7" w14:textId="5AAEEA2A" w:rsidR="00D84D22" w:rsidRDefault="00D84D22" w:rsidP="00BD0F8C"/>
    <w:p w14:paraId="7136C9E5" w14:textId="7C1865E1" w:rsidR="00E351F6" w:rsidRDefault="004E0B6C" w:rsidP="004E0B6C">
      <w:pPr>
        <w:pStyle w:val="Rubrik2"/>
      </w:pPr>
      <w:r>
        <w:t xml:space="preserve">Behovet av stärkt </w:t>
      </w:r>
      <w:r w:rsidR="00E351F6">
        <w:t xml:space="preserve">konsumentskydd för </w:t>
      </w:r>
      <w:r>
        <w:t>personer med funktionsnedsättning</w:t>
      </w:r>
    </w:p>
    <w:p w14:paraId="71A6C694" w14:textId="4AA03BC5" w:rsidR="003D07AB" w:rsidRDefault="003D07AB" w:rsidP="00BD0F8C"/>
    <w:p w14:paraId="0021E0EB" w14:textId="6F3CFA1C" w:rsidR="003D07AB" w:rsidRDefault="003D07AB" w:rsidP="00BD0F8C">
      <w:r>
        <w:t xml:space="preserve">EU har, liksom 184 </w:t>
      </w:r>
      <w:r w:rsidR="00DC2280">
        <w:t xml:space="preserve">andra </w:t>
      </w:r>
      <w:r>
        <w:t xml:space="preserve">stater inklusive Sverige, ratificerat konventionen om rättigheter för personer med funktionsnedsättning, Funktonsrättskonventionen. Ratificeringen har bidragit till att </w:t>
      </w:r>
      <w:r w:rsidR="001F0814">
        <w:t>funktionsrättsperspektiven med hänvisning till konventionen har förts in i flera lagar, särskilt när det gäller tillgänglighet till digitala produkter och tjänster, men det finns även skall-krav på tillgänglighet för allt som ska användas av människor i</w:t>
      </w:r>
      <w:r w:rsidR="004A7F63">
        <w:t xml:space="preserve"> till exempel upphandlingsdirektivet.</w:t>
      </w:r>
    </w:p>
    <w:p w14:paraId="2B396529" w14:textId="53EAB221" w:rsidR="00815B2F" w:rsidRDefault="00815B2F" w:rsidP="00BD0F8C"/>
    <w:p w14:paraId="6DC08CD4" w14:textId="5E0ED03F" w:rsidR="00815B2F" w:rsidRDefault="00815B2F" w:rsidP="00BD0F8C">
      <w:r>
        <w:t xml:space="preserve">I EU-kommissionens ursprungliga förslag till </w:t>
      </w:r>
      <w:r w:rsidR="00907062">
        <w:t>revidering av grupptalandedirektivet fanns kopplingen till Tillgänglighetsdirektivet, men någonstans på vägen missades detta så att det saknas i bilagan</w:t>
      </w:r>
      <w:r w:rsidR="009C7A49">
        <w:t xml:space="preserve"> till direktivet</w:t>
      </w:r>
      <w:r w:rsidR="00907062">
        <w:t xml:space="preserve">. EU har fått stark uppmaning </w:t>
      </w:r>
      <w:r w:rsidR="009C7A49">
        <w:t xml:space="preserve">från FN:s övervakningskommitté </w:t>
      </w:r>
      <w:r w:rsidR="00907062">
        <w:t>om</w:t>
      </w:r>
      <w:r w:rsidR="00AD61DA">
        <w:t xml:space="preserve"> att åtgärda</w:t>
      </w:r>
      <w:r w:rsidR="00907062">
        <w:t xml:space="preserve"> brister i översynen av lagar som är i linje med Funktionsrättskonventionen</w:t>
      </w:r>
      <w:r w:rsidR="002D00CB">
        <w:rPr>
          <w:rStyle w:val="Slutnotsreferens"/>
        </w:rPr>
        <w:endnoteReference w:id="1"/>
      </w:r>
      <w:r w:rsidR="00E21238">
        <w:t xml:space="preserve">. Det här ett exempel på en sådan brist som mycket möjligt kommer att uppmärksammas. </w:t>
      </w:r>
      <w:r w:rsidR="0050068C">
        <w:t>Men det finns alla möjligheter för medlemsstaterna att åtgärda i sin nationella lagstiftning.</w:t>
      </w:r>
    </w:p>
    <w:p w14:paraId="49FC02F7" w14:textId="640A8A02" w:rsidR="004A7F63" w:rsidRDefault="004A7F63" w:rsidP="00BD0F8C"/>
    <w:p w14:paraId="035D5C20" w14:textId="587CD3E0" w:rsidR="004A7F63" w:rsidRDefault="0050068C" w:rsidP="00BD0F8C">
      <w:r>
        <w:t>Vi har uppgift om att vissa medlemsländer har tagit en sådan möjlighet när det gäller genomförandet av E</w:t>
      </w:r>
      <w:r w:rsidR="004A7F63">
        <w:t>U</w:t>
      </w:r>
      <w:r>
        <w:t>:s h</w:t>
      </w:r>
      <w:r w:rsidR="004A7F63">
        <w:t>orisontella tillgänglighetsdirektiv (</w:t>
      </w:r>
      <w:proofErr w:type="spellStart"/>
      <w:r w:rsidR="004A7F63">
        <w:t>European</w:t>
      </w:r>
      <w:proofErr w:type="spellEnd"/>
      <w:r w:rsidR="004A7F63">
        <w:t xml:space="preserve"> </w:t>
      </w:r>
      <w:proofErr w:type="spellStart"/>
      <w:r w:rsidR="004A7F63">
        <w:t>Accessibility</w:t>
      </w:r>
      <w:proofErr w:type="spellEnd"/>
      <w:r w:rsidR="004A7F63">
        <w:t xml:space="preserve"> </w:t>
      </w:r>
      <w:proofErr w:type="spellStart"/>
      <w:r w:rsidR="004A7F63">
        <w:t>Act</w:t>
      </w:r>
      <w:proofErr w:type="spellEnd"/>
      <w:r w:rsidR="004A7F63">
        <w:t xml:space="preserve">) </w:t>
      </w:r>
      <w:r>
        <w:t xml:space="preserve">från 2019 </w:t>
      </w:r>
      <w:r w:rsidR="0098370E">
        <w:t>som anger vilka tillgänglighetskrav som ska gälla på den gemensamma marknaden för en rad konsumentprodukter. Kraven som listas i bilagan kan användas även i andra unionsakter</w:t>
      </w:r>
      <w:r w:rsidR="00BA0A9C">
        <w:t xml:space="preserve"> (artikel 24). Kraven på efterlevnad i</w:t>
      </w:r>
      <w:r>
        <w:t xml:space="preserve"> artikel 29 handlar</w:t>
      </w:r>
      <w:r w:rsidR="00173E38">
        <w:t xml:space="preserve"> bland annat</w:t>
      </w:r>
      <w:r>
        <w:t xml:space="preserve"> om </w:t>
      </w:r>
      <w:r w:rsidR="00E82781">
        <w:t>stöd från organisationer i konsumenters rätt att vidta åtgärder i domstol och förval</w:t>
      </w:r>
      <w:r w:rsidR="00173E38">
        <w:t>t</w:t>
      </w:r>
      <w:r w:rsidR="00E82781">
        <w:t>nings</w:t>
      </w:r>
      <w:r w:rsidR="00173E38">
        <w:t xml:space="preserve">myndighet. </w:t>
      </w:r>
    </w:p>
    <w:p w14:paraId="28BB61B3" w14:textId="379FD4D0" w:rsidR="001E7990" w:rsidRDefault="001E7990" w:rsidP="00BD0F8C"/>
    <w:p w14:paraId="0697241A" w14:textId="47B2BBB1" w:rsidR="00160291" w:rsidRDefault="001E7990" w:rsidP="00160291">
      <w:r>
        <w:t>I betänkandet om genomförande av tillgänglighetsdirektivet</w:t>
      </w:r>
      <w:r w:rsidR="002C47FD">
        <w:t xml:space="preserve">, SOU 2021:44 </w:t>
      </w:r>
      <w:r>
        <w:t xml:space="preserve">hänvisas till </w:t>
      </w:r>
      <w:r w:rsidR="007D52D9">
        <w:t>att behandlingen av artikeln skulle invänta utredningen g</w:t>
      </w:r>
      <w:r w:rsidR="00D84D22">
        <w:t xml:space="preserve">enomförande av EU-direktivet om grupptalan till skydd för konsumenters kollektiva intressen innan frågan om grupptalan </w:t>
      </w:r>
      <w:r w:rsidR="00EC7AC0">
        <w:t xml:space="preserve">skulle </w:t>
      </w:r>
      <w:r w:rsidR="00D84D22">
        <w:t>behandlas vidare</w:t>
      </w:r>
      <w:r w:rsidR="00EC7AC0">
        <w:t xml:space="preserve"> (kap</w:t>
      </w:r>
      <w:r w:rsidR="007A19ED">
        <w:t xml:space="preserve"> 17.3 och</w:t>
      </w:r>
      <w:r w:rsidR="00EC7AC0">
        <w:t xml:space="preserve"> 17.5.3)</w:t>
      </w:r>
      <w:r w:rsidR="007A19ED">
        <w:t xml:space="preserve">. </w:t>
      </w:r>
      <w:r w:rsidR="00160291">
        <w:t>Utredningen diskuterade de stora brister i efterlevnad</w:t>
      </w:r>
      <w:r w:rsidR="00173E38">
        <w:t xml:space="preserve"> av </w:t>
      </w:r>
      <w:r w:rsidR="00160291">
        <w:t>tillgänglighetslagstiftning och vikten av tillgång till rättvisa för konsumenter med funktionsnedsättning men landade inte i</w:t>
      </w:r>
      <w:r w:rsidR="00A0432E">
        <w:t xml:space="preserve"> ett författningsförslag</w:t>
      </w:r>
      <w:r w:rsidR="00160291">
        <w:t xml:space="preserve">. Funktionsrätt Sverige lämnade ett särskilt yttrande där </w:t>
      </w:r>
      <w:r w:rsidR="00A0432E">
        <w:t xml:space="preserve">efterfrågade förslag i författning för att </w:t>
      </w:r>
      <w:r w:rsidR="005E14A1">
        <w:t>fullt ut införa direktivet när det gäller artikel 24 andra unionsakter och 29 om efterlevande.</w:t>
      </w:r>
    </w:p>
    <w:p w14:paraId="2BD922BA" w14:textId="77777777" w:rsidR="00F3710E" w:rsidRDefault="00F3710E" w:rsidP="00BD0F8C"/>
    <w:p w14:paraId="5B69EBB2" w14:textId="77777777" w:rsidR="00C95F20" w:rsidRDefault="00F3710E" w:rsidP="00BD0F8C">
      <w:r>
        <w:t xml:space="preserve">Ett överträdelseförfarande gentemot Sverige har inletts av EU-kommissionen eftersom direktivet skulle varit infört i svensk lag den 28 juni 2022. Det kommer också att göras en </w:t>
      </w:r>
      <w:r w:rsidR="002D6DBB">
        <w:t>bedömning av korrelationen mellan artiklarna i direktivet och hur de genomförs i svensk lag. Vissa andra länder har gått längre än direktivet i nationellt genomförande</w:t>
      </w:r>
      <w:r w:rsidR="00C95F20">
        <w:t xml:space="preserve">, även om det </w:t>
      </w:r>
      <w:r w:rsidR="002D6DBB">
        <w:t>är flera</w:t>
      </w:r>
      <w:r w:rsidR="00C95F20">
        <w:t xml:space="preserve"> länder</w:t>
      </w:r>
      <w:r w:rsidR="002D6DBB">
        <w:t xml:space="preserve"> som är försenade</w:t>
      </w:r>
      <w:r w:rsidR="00C95F20">
        <w:t xml:space="preserve"> så har många ändå lämnat in handlingar om den pågående processen</w:t>
      </w:r>
      <w:r w:rsidR="002D6DBB">
        <w:t xml:space="preserve">. </w:t>
      </w:r>
    </w:p>
    <w:p w14:paraId="2716345C" w14:textId="77777777" w:rsidR="00C95F20" w:rsidRDefault="00C95F20" w:rsidP="00BD0F8C"/>
    <w:p w14:paraId="71AA250D" w14:textId="19E1E172" w:rsidR="0075014F" w:rsidRDefault="002D6DBB" w:rsidP="00BD0F8C">
      <w:r>
        <w:t>Funktionsrätt Sverige</w:t>
      </w:r>
      <w:r w:rsidR="00C95F20">
        <w:t xml:space="preserve"> hoppas att regeringen ser möjligheten att </w:t>
      </w:r>
      <w:r w:rsidR="00E918B0">
        <w:t xml:space="preserve">samordna genomförandet av direktivet om grupptalan och tillgänglighetsdirektivet så att konsumenter med funktionsnedsättning får möjlighet även i Sverige </w:t>
      </w:r>
      <w:r w:rsidR="00FF1C2A">
        <w:t xml:space="preserve">att ta frågor till domstol. </w:t>
      </w:r>
      <w:r w:rsidR="0075014F">
        <w:t xml:space="preserve">Konkret kan det lösas till exempel genom ett tillägg till </w:t>
      </w:r>
      <w:r w:rsidR="004356A1">
        <w:t>paragraf</w:t>
      </w:r>
      <w:r w:rsidR="0075014F">
        <w:t xml:space="preserve"> 16 </w:t>
      </w:r>
      <w:r w:rsidR="00087BD4">
        <w:t>som rör tillämpningsområdet för grupptalan</w:t>
      </w:r>
      <w:r w:rsidR="00FE25F5">
        <w:t xml:space="preserve"> i det svenska författningsförslaget</w:t>
      </w:r>
      <w:r w:rsidR="00087BD4">
        <w:t>.</w:t>
      </w:r>
    </w:p>
    <w:p w14:paraId="1ACEF6C0" w14:textId="77777777" w:rsidR="0075014F" w:rsidRDefault="0075014F" w:rsidP="00BD0F8C"/>
    <w:p w14:paraId="035A2574" w14:textId="5611885E" w:rsidR="00D84D22" w:rsidRDefault="007E5DE2" w:rsidP="00BD0F8C">
      <w:r>
        <w:t xml:space="preserve">På detta sätt skulle regeringen kunna </w:t>
      </w:r>
      <w:r w:rsidR="00FF1C2A">
        <w:t xml:space="preserve">omsätta </w:t>
      </w:r>
      <w:r w:rsidR="00160291">
        <w:t>orden i regeringsförklaringen om funktionsrätt i handling.</w:t>
      </w:r>
    </w:p>
    <w:p w14:paraId="629B488F" w14:textId="03D67B0E" w:rsidR="00E25CB7" w:rsidRDefault="00E25CB7" w:rsidP="00BD0F8C"/>
    <w:p w14:paraId="2D87AE6E" w14:textId="62074228" w:rsidR="00F04EC9" w:rsidRDefault="00F04EC9">
      <w:pPr>
        <w:tabs>
          <w:tab w:val="clear" w:pos="3686"/>
          <w:tab w:val="clear" w:pos="4536"/>
        </w:tabs>
      </w:pPr>
      <w:r>
        <w:t>Med vänliga hälsningar</w:t>
      </w:r>
    </w:p>
    <w:p w14:paraId="2E355ECF" w14:textId="048020FB" w:rsidR="00F04EC9" w:rsidRDefault="00C9688F">
      <w:pPr>
        <w:tabs>
          <w:tab w:val="clear" w:pos="3686"/>
          <w:tab w:val="clear" w:pos="4536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27DE38C" wp14:editId="78673777">
                <wp:simplePos x="0" y="0"/>
                <wp:positionH relativeFrom="column">
                  <wp:posOffset>-248285</wp:posOffset>
                </wp:positionH>
                <wp:positionV relativeFrom="paragraph">
                  <wp:posOffset>-51435</wp:posOffset>
                </wp:positionV>
                <wp:extent cx="2203340" cy="558720"/>
                <wp:effectExtent l="38100" t="38100" r="0" b="51435"/>
                <wp:wrapNone/>
                <wp:docPr id="6" name="Pennanteckning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203340" cy="55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DBAE5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6" o:spid="_x0000_s1026" type="#_x0000_t75" alt="&quot;&quot;" style="position:absolute;margin-left:-20.25pt;margin-top:-4.75pt;width:174.95pt;height:4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">
                <v:imagedata r:id="rId13" o:title=""/>
              </v:shape>
            </w:pict>
          </mc:Fallback>
        </mc:AlternateContent>
      </w:r>
    </w:p>
    <w:p w14:paraId="4DDAFD00" w14:textId="03258805" w:rsidR="00F04EC9" w:rsidRDefault="00F04EC9">
      <w:pPr>
        <w:tabs>
          <w:tab w:val="clear" w:pos="3686"/>
          <w:tab w:val="clear" w:pos="4536"/>
        </w:tabs>
      </w:pPr>
    </w:p>
    <w:p w14:paraId="6B22FD1B" w14:textId="77777777" w:rsidR="00F04EC9" w:rsidRDefault="00F04EC9">
      <w:pPr>
        <w:tabs>
          <w:tab w:val="clear" w:pos="3686"/>
          <w:tab w:val="clear" w:pos="4536"/>
        </w:tabs>
      </w:pPr>
    </w:p>
    <w:p w14:paraId="73CBF615" w14:textId="3871AF9A" w:rsidR="00A50580" w:rsidRDefault="00A10A76" w:rsidP="00B30BDA">
      <w:r>
        <w:t>Nicklas Mårtensson</w:t>
      </w:r>
      <w:r w:rsidR="00ED5877">
        <w:br/>
      </w:r>
      <w:r>
        <w:t>Generalsekreterare</w:t>
      </w:r>
      <w:r>
        <w:br/>
      </w:r>
      <w:r w:rsidR="008C79ED">
        <w:t>Funktionsrätt Sverige</w:t>
      </w:r>
    </w:p>
    <w:p w14:paraId="34D9D9A8" w14:textId="77777777" w:rsidR="009971E2" w:rsidRDefault="009971E2" w:rsidP="00293181"/>
    <w:sectPr w:rsidR="009971E2" w:rsidSect="007E31C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963" w:right="1983" w:bottom="1418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3276" w14:textId="77777777" w:rsidR="00461E4A" w:rsidRDefault="00461E4A" w:rsidP="000A2BB1">
      <w:r>
        <w:separator/>
      </w:r>
    </w:p>
  </w:endnote>
  <w:endnote w:type="continuationSeparator" w:id="0">
    <w:p w14:paraId="5C0332B4" w14:textId="77777777" w:rsidR="00461E4A" w:rsidRDefault="00461E4A" w:rsidP="000A2BB1">
      <w:r>
        <w:continuationSeparator/>
      </w:r>
    </w:p>
  </w:endnote>
  <w:endnote w:id="1">
    <w:p w14:paraId="7957D73D" w14:textId="1ACAFBC6" w:rsidR="002D00CB" w:rsidRDefault="002D00CB">
      <w:pPr>
        <w:pStyle w:val="Slutnotstext"/>
      </w:pPr>
      <w:r>
        <w:rPr>
          <w:rStyle w:val="Slutnotsreferens"/>
        </w:rPr>
        <w:endnoteRef/>
      </w:r>
      <w:r>
        <w:t xml:space="preserve"> Se punkt 8 och 9 i FN:s rekommendationer till EU från 2015 </w:t>
      </w:r>
      <w:hyperlink r:id="rId1" w:history="1">
        <w:r w:rsidR="000D5D43" w:rsidRPr="00E24BB7">
          <w:rPr>
            <w:rStyle w:val="Hyperlnk"/>
          </w:rPr>
          <w:t>https://ec.europa.eu/social/BlobServlet?docId=14429&amp;langId=en</w:t>
        </w:r>
      </w:hyperlink>
      <w:r w:rsidR="000D5D43">
        <w:t xml:space="preserve">  Frågan om vad som har gjorts upprepades 2021, och senast i april ska EU svara på frågor till FN.</w:t>
      </w:r>
    </w:p>
    <w:p w14:paraId="78299A9E" w14:textId="73F7A1FE" w:rsidR="000D5D43" w:rsidRDefault="000D5D43">
      <w:pPr>
        <w:pStyle w:val="Slutnotstext"/>
      </w:pPr>
      <w:r>
        <w:t xml:space="preserve">Samlad dokumentation: </w:t>
      </w:r>
      <w:hyperlink r:id="rId2" w:history="1">
        <w:r w:rsidR="00AD3675" w:rsidRPr="00E24BB7">
          <w:rPr>
            <w:rStyle w:val="Hyperlnk"/>
          </w:rPr>
          <w:t>https://ec.europa.eu/social/main.jsp?langId=en&amp;catId=1138</w:t>
        </w:r>
      </w:hyperlink>
      <w:r w:rsidR="00AD3675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2B82" w14:textId="208E6143" w:rsidR="00737EE7" w:rsidRDefault="00CD0552" w:rsidP="00566119">
    <w:r>
      <w:t xml:space="preserve">Genomförande av direktivet om grupptalan </w:t>
    </w:r>
    <w:r w:rsidR="00566119">
      <w:t>SOU 202</w:t>
    </w:r>
    <w:r>
      <w:t>2</w:t>
    </w:r>
    <w:r w:rsidR="00566119">
      <w:t>:</w:t>
    </w:r>
    <w:r>
      <w:t xml:space="preserve">42    </w:t>
    </w:r>
    <w:r w:rsidR="00737EE7" w:rsidRPr="00915F5D">
      <w:t xml:space="preserve"> </w:t>
    </w:r>
    <w:sdt>
      <w:sdtPr>
        <w:id w:val="638309517"/>
        <w:docPartObj>
          <w:docPartGallery w:val="Page Numbers (Bottom of Page)"/>
          <w:docPartUnique/>
        </w:docPartObj>
      </w:sdtPr>
      <w:sdtContent>
        <w:sdt>
          <w:sdtPr>
            <w:id w:val="97552809"/>
            <w:docPartObj>
              <w:docPartGallery w:val="Page Numbers (Top of Page)"/>
              <w:docPartUnique/>
            </w:docPartObj>
          </w:sdtPr>
          <w:sdtContent>
            <w:r w:rsidR="00737EE7">
              <w:t xml:space="preserve">Sida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PAGE</w:instrText>
            </w:r>
            <w:r w:rsidR="00737EE7">
              <w:rPr>
                <w:b/>
              </w:rPr>
              <w:fldChar w:fldCharType="separate"/>
            </w:r>
            <w:r w:rsidR="000D07EF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  <w:r w:rsidR="00737EE7">
              <w:t xml:space="preserve"> av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NUMPAGES</w:instrText>
            </w:r>
            <w:r w:rsidR="00737EE7">
              <w:rPr>
                <w:b/>
              </w:rPr>
              <w:fldChar w:fldCharType="separate"/>
            </w:r>
            <w:r w:rsidR="000D07EF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FFAB" w14:textId="77777777" w:rsidR="001F4AF0" w:rsidRPr="003C37F3" w:rsidRDefault="002B6877" w:rsidP="003C37F3">
    <w:pPr>
      <w:pStyle w:val="Ingetavstnd"/>
    </w:pPr>
    <w:r w:rsidRPr="003C37F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69E101" wp14:editId="128855FB">
              <wp:simplePos x="0" y="0"/>
              <wp:positionH relativeFrom="page">
                <wp:posOffset>0</wp:posOffset>
              </wp:positionH>
              <wp:positionV relativeFrom="paragraph">
                <wp:posOffset>-46355</wp:posOffset>
              </wp:positionV>
              <wp:extent cx="7562850" cy="635"/>
              <wp:effectExtent l="0" t="0" r="19050" b="37465"/>
              <wp:wrapNone/>
              <wp:docPr id="1" name="AutoShap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7AC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alt="&quot;&quot;" style="position:absolute;margin-left:0;margin-top:-3.65pt;width:59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" strokecolor="#c1004b">
              <w10:wrap anchorx="page"/>
            </v:shape>
          </w:pict>
        </mc:Fallback>
      </mc:AlternateContent>
    </w:r>
    <w:r w:rsidR="00A656EA" w:rsidRPr="003C37F3">
      <w:t>Funktionsrätt Sverige</w:t>
    </w:r>
    <w:r w:rsidR="001F4AF0" w:rsidRPr="003C37F3">
      <w:t>, Box 1386, 172 27 Sundbyberg</w:t>
    </w:r>
    <w:r w:rsidR="00A656EA" w:rsidRPr="003C37F3">
      <w:br/>
      <w:t xml:space="preserve">Telefon 08 546 404 00. </w:t>
    </w:r>
    <w:r w:rsidR="001F4AF0" w:rsidRPr="003C37F3">
      <w:t xml:space="preserve"> </w:t>
    </w:r>
    <w:proofErr w:type="spellStart"/>
    <w:r w:rsidR="001F4AF0" w:rsidRPr="003C37F3">
      <w:t>Org</w:t>
    </w:r>
    <w:proofErr w:type="spellEnd"/>
    <w:r w:rsidR="001F4AF0" w:rsidRPr="003C37F3">
      <w:t xml:space="preserve"> nr </w:t>
    </w:r>
    <w:proofErr w:type="gramStart"/>
    <w:r w:rsidR="001F4AF0" w:rsidRPr="003C37F3">
      <w:t>802006-2108</w:t>
    </w:r>
    <w:proofErr w:type="gramEnd"/>
  </w:p>
  <w:p w14:paraId="45801FF5" w14:textId="71C2C5F9" w:rsidR="00C8629E" w:rsidRPr="003C37F3" w:rsidRDefault="00000000" w:rsidP="003C37F3">
    <w:pPr>
      <w:pStyle w:val="Ingetavstnd"/>
    </w:pPr>
    <w:hyperlink r:id="rId1" w:history="1">
      <w:r w:rsidR="00A656EA" w:rsidRPr="003C37F3">
        <w:rPr>
          <w:rStyle w:val="Hyperlnk"/>
          <w:color w:val="auto"/>
          <w:u w:val="none"/>
        </w:rPr>
        <w:t>www.funktionsratt.se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D39E" w14:textId="77777777" w:rsidR="00461E4A" w:rsidRDefault="00461E4A" w:rsidP="000A2BB1">
      <w:r>
        <w:separator/>
      </w:r>
    </w:p>
  </w:footnote>
  <w:footnote w:type="continuationSeparator" w:id="0">
    <w:p w14:paraId="33D2BB5A" w14:textId="77777777" w:rsidR="00461E4A" w:rsidRDefault="00461E4A" w:rsidP="000A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F6F7" w14:textId="414B9B24" w:rsidR="00CD0552" w:rsidRDefault="00CD05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BD66" w14:textId="0C8B7AF7" w:rsidR="005F150D" w:rsidRDefault="005F150D" w:rsidP="000A2BB1">
    <w:pPr>
      <w:pStyle w:val="Sidhuvud"/>
    </w:pPr>
  </w:p>
  <w:p w14:paraId="75AAE31E" w14:textId="77777777" w:rsidR="00353245" w:rsidRDefault="00353245" w:rsidP="000A2BB1">
    <w:pPr>
      <w:pStyle w:val="Sidhuvud"/>
    </w:pPr>
  </w:p>
  <w:p w14:paraId="37D7F9C6" w14:textId="77777777" w:rsidR="00353245" w:rsidRDefault="00353245" w:rsidP="000A2BB1">
    <w:pPr>
      <w:pStyle w:val="Sidhuvud"/>
    </w:pPr>
  </w:p>
  <w:p w14:paraId="7395EEC7" w14:textId="77777777" w:rsidR="00912654" w:rsidRDefault="00912654" w:rsidP="000A2BB1">
    <w:pPr>
      <w:pStyle w:val="Sidhuvud"/>
    </w:pPr>
  </w:p>
  <w:p w14:paraId="59F63DEE" w14:textId="77777777" w:rsidR="00912654" w:rsidRDefault="00912654" w:rsidP="000A2BB1">
    <w:pPr>
      <w:pStyle w:val="Sidhuvud"/>
    </w:pPr>
  </w:p>
  <w:p w14:paraId="56B2B431" w14:textId="77777777" w:rsidR="00912654" w:rsidRDefault="00912654" w:rsidP="000A2BB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92F9" w14:textId="5B03F144" w:rsidR="00C8629E" w:rsidRDefault="00BE0BC0" w:rsidP="000A2BB1">
    <w:pPr>
      <w:pStyle w:val="Sidhuvud"/>
    </w:pPr>
    <w:r w:rsidRPr="00A656EA">
      <w:rPr>
        <w:noProof/>
      </w:rPr>
      <w:drawing>
        <wp:anchor distT="0" distB="0" distL="114300" distR="114300" simplePos="0" relativeHeight="251666432" behindDoc="1" locked="0" layoutInCell="1" allowOverlap="1" wp14:anchorId="32FC8484" wp14:editId="0E3E9936">
          <wp:simplePos x="0" y="0"/>
          <wp:positionH relativeFrom="column">
            <wp:posOffset>1677670</wp:posOffset>
          </wp:positionH>
          <wp:positionV relativeFrom="paragraph">
            <wp:posOffset>71755</wp:posOffset>
          </wp:positionV>
          <wp:extent cx="1676400" cy="754380"/>
          <wp:effectExtent l="0" t="0" r="0" b="7620"/>
          <wp:wrapTight wrapText="bothSides">
            <wp:wrapPolygon edited="0">
              <wp:start x="0" y="0"/>
              <wp:lineTo x="0" y="21273"/>
              <wp:lineTo x="21355" y="21273"/>
              <wp:lineTo x="21355" y="0"/>
              <wp:lineTo x="0" y="0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354CA7" w14:textId="11EBC3F0" w:rsidR="00C8629E" w:rsidRDefault="00C8629E" w:rsidP="000A2BB1">
    <w:pPr>
      <w:pStyle w:val="Sidhuvud"/>
    </w:pPr>
  </w:p>
  <w:p w14:paraId="0ACA4F41" w14:textId="61843670" w:rsidR="00C8629E" w:rsidRDefault="00C8629E" w:rsidP="001404A9">
    <w:pPr>
      <w:pStyle w:val="Sidhuvud"/>
      <w:jc w:val="center"/>
    </w:pPr>
  </w:p>
  <w:p w14:paraId="0E4F2704" w14:textId="77777777" w:rsidR="00C8629E" w:rsidRDefault="00C8629E" w:rsidP="000A2B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4182"/>
    <w:multiLevelType w:val="multilevel"/>
    <w:tmpl w:val="C4A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55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76"/>
    <w:rsid w:val="0000042E"/>
    <w:rsid w:val="000004D7"/>
    <w:rsid w:val="00000810"/>
    <w:rsid w:val="000024E6"/>
    <w:rsid w:val="000039B1"/>
    <w:rsid w:val="00004C9B"/>
    <w:rsid w:val="00005D32"/>
    <w:rsid w:val="00011E15"/>
    <w:rsid w:val="000125F3"/>
    <w:rsid w:val="00012AB6"/>
    <w:rsid w:val="000146F1"/>
    <w:rsid w:val="00015A94"/>
    <w:rsid w:val="00015F76"/>
    <w:rsid w:val="00017441"/>
    <w:rsid w:val="00021176"/>
    <w:rsid w:val="00021330"/>
    <w:rsid w:val="0002211B"/>
    <w:rsid w:val="000225E9"/>
    <w:rsid w:val="00024E09"/>
    <w:rsid w:val="00027740"/>
    <w:rsid w:val="00027E2B"/>
    <w:rsid w:val="00031991"/>
    <w:rsid w:val="00031B59"/>
    <w:rsid w:val="00034F5D"/>
    <w:rsid w:val="00035162"/>
    <w:rsid w:val="000413F4"/>
    <w:rsid w:val="00043C15"/>
    <w:rsid w:val="00045070"/>
    <w:rsid w:val="0004756E"/>
    <w:rsid w:val="0005159A"/>
    <w:rsid w:val="0005233F"/>
    <w:rsid w:val="00052789"/>
    <w:rsid w:val="000528E1"/>
    <w:rsid w:val="00052ED5"/>
    <w:rsid w:val="0005382C"/>
    <w:rsid w:val="00054196"/>
    <w:rsid w:val="0005425C"/>
    <w:rsid w:val="00054A50"/>
    <w:rsid w:val="00054F9D"/>
    <w:rsid w:val="0005617B"/>
    <w:rsid w:val="00056E68"/>
    <w:rsid w:val="00057350"/>
    <w:rsid w:val="00060928"/>
    <w:rsid w:val="00060B10"/>
    <w:rsid w:val="00060C38"/>
    <w:rsid w:val="00061F89"/>
    <w:rsid w:val="00062F2C"/>
    <w:rsid w:val="000656FB"/>
    <w:rsid w:val="00071481"/>
    <w:rsid w:val="000719D8"/>
    <w:rsid w:val="000722C4"/>
    <w:rsid w:val="00072B48"/>
    <w:rsid w:val="00074773"/>
    <w:rsid w:val="000755C6"/>
    <w:rsid w:val="000756B6"/>
    <w:rsid w:val="00077C3C"/>
    <w:rsid w:val="00082767"/>
    <w:rsid w:val="00083645"/>
    <w:rsid w:val="00083840"/>
    <w:rsid w:val="000850D9"/>
    <w:rsid w:val="00087BCD"/>
    <w:rsid w:val="00087BD4"/>
    <w:rsid w:val="00087C98"/>
    <w:rsid w:val="00090789"/>
    <w:rsid w:val="00092BA0"/>
    <w:rsid w:val="000951E2"/>
    <w:rsid w:val="00095E1D"/>
    <w:rsid w:val="00096F7A"/>
    <w:rsid w:val="00097E70"/>
    <w:rsid w:val="000A0DC8"/>
    <w:rsid w:val="000A244F"/>
    <w:rsid w:val="000A2BB1"/>
    <w:rsid w:val="000A31E4"/>
    <w:rsid w:val="000A323E"/>
    <w:rsid w:val="000A3F39"/>
    <w:rsid w:val="000A54D8"/>
    <w:rsid w:val="000B02BC"/>
    <w:rsid w:val="000B04AD"/>
    <w:rsid w:val="000B0875"/>
    <w:rsid w:val="000B1586"/>
    <w:rsid w:val="000B2F45"/>
    <w:rsid w:val="000B2F61"/>
    <w:rsid w:val="000B3079"/>
    <w:rsid w:val="000B3737"/>
    <w:rsid w:val="000B3829"/>
    <w:rsid w:val="000B4F40"/>
    <w:rsid w:val="000B59B0"/>
    <w:rsid w:val="000B629B"/>
    <w:rsid w:val="000B6744"/>
    <w:rsid w:val="000B7A0F"/>
    <w:rsid w:val="000C0B2C"/>
    <w:rsid w:val="000C1597"/>
    <w:rsid w:val="000C16BA"/>
    <w:rsid w:val="000C1A58"/>
    <w:rsid w:val="000C39E1"/>
    <w:rsid w:val="000C5D10"/>
    <w:rsid w:val="000C6178"/>
    <w:rsid w:val="000C6DF9"/>
    <w:rsid w:val="000C7A23"/>
    <w:rsid w:val="000D0068"/>
    <w:rsid w:val="000D02FB"/>
    <w:rsid w:val="000D07EF"/>
    <w:rsid w:val="000D1674"/>
    <w:rsid w:val="000D179A"/>
    <w:rsid w:val="000D1EDB"/>
    <w:rsid w:val="000D5D43"/>
    <w:rsid w:val="000D6127"/>
    <w:rsid w:val="000E50B3"/>
    <w:rsid w:val="000E5C74"/>
    <w:rsid w:val="000E7E8A"/>
    <w:rsid w:val="000F1641"/>
    <w:rsid w:val="000F4DDE"/>
    <w:rsid w:val="000F54DB"/>
    <w:rsid w:val="000F5665"/>
    <w:rsid w:val="000F5903"/>
    <w:rsid w:val="001016C7"/>
    <w:rsid w:val="00102335"/>
    <w:rsid w:val="001028D1"/>
    <w:rsid w:val="00102CEE"/>
    <w:rsid w:val="0010578F"/>
    <w:rsid w:val="00106E54"/>
    <w:rsid w:val="00107E7A"/>
    <w:rsid w:val="00107F86"/>
    <w:rsid w:val="00112642"/>
    <w:rsid w:val="00112B32"/>
    <w:rsid w:val="00112D7F"/>
    <w:rsid w:val="001136EA"/>
    <w:rsid w:val="0011465E"/>
    <w:rsid w:val="00114C60"/>
    <w:rsid w:val="001169C1"/>
    <w:rsid w:val="0011707A"/>
    <w:rsid w:val="0012159E"/>
    <w:rsid w:val="001224D6"/>
    <w:rsid w:val="001227EE"/>
    <w:rsid w:val="00122BDF"/>
    <w:rsid w:val="00123335"/>
    <w:rsid w:val="00123BA9"/>
    <w:rsid w:val="00123DFD"/>
    <w:rsid w:val="00125B5C"/>
    <w:rsid w:val="00125DBE"/>
    <w:rsid w:val="001262A0"/>
    <w:rsid w:val="001268C3"/>
    <w:rsid w:val="001273A9"/>
    <w:rsid w:val="001273CF"/>
    <w:rsid w:val="001276B6"/>
    <w:rsid w:val="001307D0"/>
    <w:rsid w:val="00131C88"/>
    <w:rsid w:val="0013261A"/>
    <w:rsid w:val="00132851"/>
    <w:rsid w:val="001332ED"/>
    <w:rsid w:val="001404A9"/>
    <w:rsid w:val="00140E94"/>
    <w:rsid w:val="001424FC"/>
    <w:rsid w:val="00144C45"/>
    <w:rsid w:val="00144E2C"/>
    <w:rsid w:val="001469AC"/>
    <w:rsid w:val="00146A12"/>
    <w:rsid w:val="00146CEA"/>
    <w:rsid w:val="001506CB"/>
    <w:rsid w:val="001531BF"/>
    <w:rsid w:val="001547A3"/>
    <w:rsid w:val="00154CDD"/>
    <w:rsid w:val="0015740B"/>
    <w:rsid w:val="00160291"/>
    <w:rsid w:val="0016055B"/>
    <w:rsid w:val="00161972"/>
    <w:rsid w:val="001655C6"/>
    <w:rsid w:val="00165BC1"/>
    <w:rsid w:val="00165E1F"/>
    <w:rsid w:val="0016693A"/>
    <w:rsid w:val="00170EA7"/>
    <w:rsid w:val="001717D4"/>
    <w:rsid w:val="00171C72"/>
    <w:rsid w:val="00172EDC"/>
    <w:rsid w:val="001737C6"/>
    <w:rsid w:val="00173DDB"/>
    <w:rsid w:val="00173E38"/>
    <w:rsid w:val="00177925"/>
    <w:rsid w:val="0018028F"/>
    <w:rsid w:val="00181763"/>
    <w:rsid w:val="001832E0"/>
    <w:rsid w:val="0018358D"/>
    <w:rsid w:val="0018382B"/>
    <w:rsid w:val="001843C4"/>
    <w:rsid w:val="00184690"/>
    <w:rsid w:val="0018655B"/>
    <w:rsid w:val="00187F4D"/>
    <w:rsid w:val="001903A5"/>
    <w:rsid w:val="0019195A"/>
    <w:rsid w:val="00192207"/>
    <w:rsid w:val="00192345"/>
    <w:rsid w:val="00192917"/>
    <w:rsid w:val="00192981"/>
    <w:rsid w:val="00192D49"/>
    <w:rsid w:val="00193C77"/>
    <w:rsid w:val="001940B3"/>
    <w:rsid w:val="00194524"/>
    <w:rsid w:val="0019640E"/>
    <w:rsid w:val="0019728E"/>
    <w:rsid w:val="00197595"/>
    <w:rsid w:val="001A318B"/>
    <w:rsid w:val="001A3232"/>
    <w:rsid w:val="001A36F1"/>
    <w:rsid w:val="001A4966"/>
    <w:rsid w:val="001A54A0"/>
    <w:rsid w:val="001A6586"/>
    <w:rsid w:val="001A6663"/>
    <w:rsid w:val="001A7BC3"/>
    <w:rsid w:val="001B09BA"/>
    <w:rsid w:val="001B2005"/>
    <w:rsid w:val="001B3A15"/>
    <w:rsid w:val="001B3BA0"/>
    <w:rsid w:val="001B3BF7"/>
    <w:rsid w:val="001B6197"/>
    <w:rsid w:val="001B774E"/>
    <w:rsid w:val="001C118A"/>
    <w:rsid w:val="001C294A"/>
    <w:rsid w:val="001C3210"/>
    <w:rsid w:val="001C35A2"/>
    <w:rsid w:val="001C550E"/>
    <w:rsid w:val="001C5770"/>
    <w:rsid w:val="001C5D5F"/>
    <w:rsid w:val="001C7323"/>
    <w:rsid w:val="001D0711"/>
    <w:rsid w:val="001D1E81"/>
    <w:rsid w:val="001D31B0"/>
    <w:rsid w:val="001D3B24"/>
    <w:rsid w:val="001D403C"/>
    <w:rsid w:val="001D6196"/>
    <w:rsid w:val="001E0083"/>
    <w:rsid w:val="001E175B"/>
    <w:rsid w:val="001E1C84"/>
    <w:rsid w:val="001E3A06"/>
    <w:rsid w:val="001E3FE5"/>
    <w:rsid w:val="001E4C3C"/>
    <w:rsid w:val="001E5006"/>
    <w:rsid w:val="001E5AEB"/>
    <w:rsid w:val="001E63B4"/>
    <w:rsid w:val="001E6908"/>
    <w:rsid w:val="001E6D96"/>
    <w:rsid w:val="001E7990"/>
    <w:rsid w:val="001F0814"/>
    <w:rsid w:val="001F17B0"/>
    <w:rsid w:val="001F3183"/>
    <w:rsid w:val="001F4AF0"/>
    <w:rsid w:val="001F5C11"/>
    <w:rsid w:val="001F6B8C"/>
    <w:rsid w:val="001F78DD"/>
    <w:rsid w:val="002001F2"/>
    <w:rsid w:val="0020147C"/>
    <w:rsid w:val="00201EB1"/>
    <w:rsid w:val="00203A28"/>
    <w:rsid w:val="00204370"/>
    <w:rsid w:val="00205C5B"/>
    <w:rsid w:val="002110F7"/>
    <w:rsid w:val="00213F94"/>
    <w:rsid w:val="00215274"/>
    <w:rsid w:val="00215C16"/>
    <w:rsid w:val="002169AB"/>
    <w:rsid w:val="00220AF8"/>
    <w:rsid w:val="00221735"/>
    <w:rsid w:val="002218A8"/>
    <w:rsid w:val="00221DAA"/>
    <w:rsid w:val="00222A2D"/>
    <w:rsid w:val="00226600"/>
    <w:rsid w:val="00227E91"/>
    <w:rsid w:val="00230145"/>
    <w:rsid w:val="002301F0"/>
    <w:rsid w:val="00230656"/>
    <w:rsid w:val="00230F08"/>
    <w:rsid w:val="002314C5"/>
    <w:rsid w:val="00232475"/>
    <w:rsid w:val="00233428"/>
    <w:rsid w:val="00233876"/>
    <w:rsid w:val="0023424E"/>
    <w:rsid w:val="0023568B"/>
    <w:rsid w:val="002359A6"/>
    <w:rsid w:val="00235E3A"/>
    <w:rsid w:val="0023749C"/>
    <w:rsid w:val="00240B42"/>
    <w:rsid w:val="0024109D"/>
    <w:rsid w:val="00241B6F"/>
    <w:rsid w:val="002440F7"/>
    <w:rsid w:val="0024461E"/>
    <w:rsid w:val="002448F0"/>
    <w:rsid w:val="00244960"/>
    <w:rsid w:val="00244CB2"/>
    <w:rsid w:val="0024543D"/>
    <w:rsid w:val="002479DF"/>
    <w:rsid w:val="00247CF1"/>
    <w:rsid w:val="002508E3"/>
    <w:rsid w:val="002523FB"/>
    <w:rsid w:val="002529A8"/>
    <w:rsid w:val="00255105"/>
    <w:rsid w:val="00255320"/>
    <w:rsid w:val="00256740"/>
    <w:rsid w:val="00260BD8"/>
    <w:rsid w:val="00261E95"/>
    <w:rsid w:val="00265679"/>
    <w:rsid w:val="00266504"/>
    <w:rsid w:val="00266901"/>
    <w:rsid w:val="00267D79"/>
    <w:rsid w:val="00270FDB"/>
    <w:rsid w:val="00271005"/>
    <w:rsid w:val="0027179D"/>
    <w:rsid w:val="00271B0A"/>
    <w:rsid w:val="00271C61"/>
    <w:rsid w:val="00271FCC"/>
    <w:rsid w:val="00272264"/>
    <w:rsid w:val="00274D0B"/>
    <w:rsid w:val="00274F89"/>
    <w:rsid w:val="00275EDB"/>
    <w:rsid w:val="00276953"/>
    <w:rsid w:val="00277BA1"/>
    <w:rsid w:val="002847A0"/>
    <w:rsid w:val="00284AAC"/>
    <w:rsid w:val="00284B90"/>
    <w:rsid w:val="00286003"/>
    <w:rsid w:val="002865BF"/>
    <w:rsid w:val="00291F06"/>
    <w:rsid w:val="00293181"/>
    <w:rsid w:val="00294BF2"/>
    <w:rsid w:val="00295AC0"/>
    <w:rsid w:val="00295CBD"/>
    <w:rsid w:val="00296AAF"/>
    <w:rsid w:val="00297C81"/>
    <w:rsid w:val="002A02E8"/>
    <w:rsid w:val="002A1ADA"/>
    <w:rsid w:val="002A347D"/>
    <w:rsid w:val="002A4A6B"/>
    <w:rsid w:val="002A4DF9"/>
    <w:rsid w:val="002A77AA"/>
    <w:rsid w:val="002B0793"/>
    <w:rsid w:val="002B0D53"/>
    <w:rsid w:val="002B1036"/>
    <w:rsid w:val="002B559C"/>
    <w:rsid w:val="002B6877"/>
    <w:rsid w:val="002B6E0D"/>
    <w:rsid w:val="002B7852"/>
    <w:rsid w:val="002B7B34"/>
    <w:rsid w:val="002C01B9"/>
    <w:rsid w:val="002C072C"/>
    <w:rsid w:val="002C236E"/>
    <w:rsid w:val="002C2F24"/>
    <w:rsid w:val="002C4103"/>
    <w:rsid w:val="002C47FD"/>
    <w:rsid w:val="002C56B1"/>
    <w:rsid w:val="002C71F7"/>
    <w:rsid w:val="002C7782"/>
    <w:rsid w:val="002D00CB"/>
    <w:rsid w:val="002D0EE8"/>
    <w:rsid w:val="002D2ECD"/>
    <w:rsid w:val="002D4FAC"/>
    <w:rsid w:val="002D68A3"/>
    <w:rsid w:val="002D6DBB"/>
    <w:rsid w:val="002D6F91"/>
    <w:rsid w:val="002D7951"/>
    <w:rsid w:val="002E02B4"/>
    <w:rsid w:val="002E08F1"/>
    <w:rsid w:val="002E111E"/>
    <w:rsid w:val="002E157B"/>
    <w:rsid w:val="002E18E8"/>
    <w:rsid w:val="002E4C29"/>
    <w:rsid w:val="002E6988"/>
    <w:rsid w:val="002E7EBC"/>
    <w:rsid w:val="002F06E3"/>
    <w:rsid w:val="002F0882"/>
    <w:rsid w:val="002F43C3"/>
    <w:rsid w:val="002F4D3C"/>
    <w:rsid w:val="002F51C0"/>
    <w:rsid w:val="002F7EA4"/>
    <w:rsid w:val="003029BD"/>
    <w:rsid w:val="00303E51"/>
    <w:rsid w:val="00304C1F"/>
    <w:rsid w:val="003059AD"/>
    <w:rsid w:val="00306699"/>
    <w:rsid w:val="003068E5"/>
    <w:rsid w:val="00306920"/>
    <w:rsid w:val="003075E4"/>
    <w:rsid w:val="00307779"/>
    <w:rsid w:val="00312390"/>
    <w:rsid w:val="003148DB"/>
    <w:rsid w:val="00314911"/>
    <w:rsid w:val="003151A6"/>
    <w:rsid w:val="003159BA"/>
    <w:rsid w:val="00316B92"/>
    <w:rsid w:val="003178C9"/>
    <w:rsid w:val="00317D20"/>
    <w:rsid w:val="00317EAE"/>
    <w:rsid w:val="00321500"/>
    <w:rsid w:val="003231F9"/>
    <w:rsid w:val="003239E5"/>
    <w:rsid w:val="00325E84"/>
    <w:rsid w:val="00326A3A"/>
    <w:rsid w:val="00327024"/>
    <w:rsid w:val="00330228"/>
    <w:rsid w:val="003317D6"/>
    <w:rsid w:val="00332128"/>
    <w:rsid w:val="003333E8"/>
    <w:rsid w:val="00335F44"/>
    <w:rsid w:val="003365FD"/>
    <w:rsid w:val="00336709"/>
    <w:rsid w:val="00340F58"/>
    <w:rsid w:val="00341788"/>
    <w:rsid w:val="00341E3C"/>
    <w:rsid w:val="003430D2"/>
    <w:rsid w:val="00346EF1"/>
    <w:rsid w:val="00347F4D"/>
    <w:rsid w:val="00350348"/>
    <w:rsid w:val="00350A8D"/>
    <w:rsid w:val="003516EC"/>
    <w:rsid w:val="00351EAD"/>
    <w:rsid w:val="00351EB3"/>
    <w:rsid w:val="00353245"/>
    <w:rsid w:val="00354863"/>
    <w:rsid w:val="003550F1"/>
    <w:rsid w:val="00357DCF"/>
    <w:rsid w:val="0036136A"/>
    <w:rsid w:val="00362054"/>
    <w:rsid w:val="00362077"/>
    <w:rsid w:val="003623A4"/>
    <w:rsid w:val="00362964"/>
    <w:rsid w:val="00363D0E"/>
    <w:rsid w:val="003651F3"/>
    <w:rsid w:val="00365D42"/>
    <w:rsid w:val="00366719"/>
    <w:rsid w:val="00370094"/>
    <w:rsid w:val="0037012A"/>
    <w:rsid w:val="00370338"/>
    <w:rsid w:val="00370F48"/>
    <w:rsid w:val="00371A23"/>
    <w:rsid w:val="00371D39"/>
    <w:rsid w:val="0037262B"/>
    <w:rsid w:val="003738D5"/>
    <w:rsid w:val="00373F6E"/>
    <w:rsid w:val="00374C76"/>
    <w:rsid w:val="00374D67"/>
    <w:rsid w:val="00375092"/>
    <w:rsid w:val="00376CEF"/>
    <w:rsid w:val="003777AC"/>
    <w:rsid w:val="00385158"/>
    <w:rsid w:val="003862C8"/>
    <w:rsid w:val="00386EA0"/>
    <w:rsid w:val="00386F22"/>
    <w:rsid w:val="0039013F"/>
    <w:rsid w:val="00392DA0"/>
    <w:rsid w:val="003953F3"/>
    <w:rsid w:val="003963BA"/>
    <w:rsid w:val="0039715B"/>
    <w:rsid w:val="0039771E"/>
    <w:rsid w:val="003A10A6"/>
    <w:rsid w:val="003A3504"/>
    <w:rsid w:val="003A42AA"/>
    <w:rsid w:val="003A44DC"/>
    <w:rsid w:val="003A4E9D"/>
    <w:rsid w:val="003A5229"/>
    <w:rsid w:val="003A56AD"/>
    <w:rsid w:val="003A6508"/>
    <w:rsid w:val="003A739F"/>
    <w:rsid w:val="003A7E54"/>
    <w:rsid w:val="003B108E"/>
    <w:rsid w:val="003B1F2D"/>
    <w:rsid w:val="003B28FC"/>
    <w:rsid w:val="003B73EE"/>
    <w:rsid w:val="003B7732"/>
    <w:rsid w:val="003C08AC"/>
    <w:rsid w:val="003C1078"/>
    <w:rsid w:val="003C10DA"/>
    <w:rsid w:val="003C1799"/>
    <w:rsid w:val="003C2329"/>
    <w:rsid w:val="003C237A"/>
    <w:rsid w:val="003C3362"/>
    <w:rsid w:val="003C3501"/>
    <w:rsid w:val="003C37F3"/>
    <w:rsid w:val="003C4B51"/>
    <w:rsid w:val="003C555B"/>
    <w:rsid w:val="003C5766"/>
    <w:rsid w:val="003C5C98"/>
    <w:rsid w:val="003C67D9"/>
    <w:rsid w:val="003C695D"/>
    <w:rsid w:val="003C704C"/>
    <w:rsid w:val="003D07AB"/>
    <w:rsid w:val="003D144E"/>
    <w:rsid w:val="003D2B1D"/>
    <w:rsid w:val="003D39BE"/>
    <w:rsid w:val="003D4142"/>
    <w:rsid w:val="003D6629"/>
    <w:rsid w:val="003D7CC5"/>
    <w:rsid w:val="003E1A86"/>
    <w:rsid w:val="003E39E3"/>
    <w:rsid w:val="003E3DBF"/>
    <w:rsid w:val="003F003B"/>
    <w:rsid w:val="003F0472"/>
    <w:rsid w:val="003F0B02"/>
    <w:rsid w:val="003F0DE6"/>
    <w:rsid w:val="003F1ACB"/>
    <w:rsid w:val="003F3B96"/>
    <w:rsid w:val="003F4DFC"/>
    <w:rsid w:val="003F70D0"/>
    <w:rsid w:val="0040237B"/>
    <w:rsid w:val="00404E5D"/>
    <w:rsid w:val="00406917"/>
    <w:rsid w:val="004106C3"/>
    <w:rsid w:val="00412A02"/>
    <w:rsid w:val="0041306D"/>
    <w:rsid w:val="00413591"/>
    <w:rsid w:val="00415762"/>
    <w:rsid w:val="0041600D"/>
    <w:rsid w:val="00416675"/>
    <w:rsid w:val="00416C25"/>
    <w:rsid w:val="00423880"/>
    <w:rsid w:val="00425097"/>
    <w:rsid w:val="004273FD"/>
    <w:rsid w:val="00427E82"/>
    <w:rsid w:val="00430E2B"/>
    <w:rsid w:val="004322FC"/>
    <w:rsid w:val="00433C78"/>
    <w:rsid w:val="0043567C"/>
    <w:rsid w:val="004356A1"/>
    <w:rsid w:val="004356AF"/>
    <w:rsid w:val="00435EB7"/>
    <w:rsid w:val="00441D20"/>
    <w:rsid w:val="004438C3"/>
    <w:rsid w:val="00444A9A"/>
    <w:rsid w:val="0044589E"/>
    <w:rsid w:val="00445C18"/>
    <w:rsid w:val="00450597"/>
    <w:rsid w:val="00452DFB"/>
    <w:rsid w:val="00454919"/>
    <w:rsid w:val="00454945"/>
    <w:rsid w:val="00456BDA"/>
    <w:rsid w:val="00456F74"/>
    <w:rsid w:val="0045748E"/>
    <w:rsid w:val="00461E4A"/>
    <w:rsid w:val="0046386B"/>
    <w:rsid w:val="004644FB"/>
    <w:rsid w:val="00464B60"/>
    <w:rsid w:val="004650AF"/>
    <w:rsid w:val="004652D2"/>
    <w:rsid w:val="0046662E"/>
    <w:rsid w:val="00466C53"/>
    <w:rsid w:val="00466D87"/>
    <w:rsid w:val="00466DAB"/>
    <w:rsid w:val="00467111"/>
    <w:rsid w:val="0046728C"/>
    <w:rsid w:val="00467342"/>
    <w:rsid w:val="0047378E"/>
    <w:rsid w:val="004739AE"/>
    <w:rsid w:val="00473C47"/>
    <w:rsid w:val="0048088E"/>
    <w:rsid w:val="00483A61"/>
    <w:rsid w:val="00484385"/>
    <w:rsid w:val="0048664F"/>
    <w:rsid w:val="0049090B"/>
    <w:rsid w:val="004928B2"/>
    <w:rsid w:val="004A1297"/>
    <w:rsid w:val="004A1690"/>
    <w:rsid w:val="004A3350"/>
    <w:rsid w:val="004A5302"/>
    <w:rsid w:val="004A595E"/>
    <w:rsid w:val="004A6ED1"/>
    <w:rsid w:val="004A75AD"/>
    <w:rsid w:val="004A7A27"/>
    <w:rsid w:val="004A7F63"/>
    <w:rsid w:val="004B1152"/>
    <w:rsid w:val="004B2AAD"/>
    <w:rsid w:val="004B2B57"/>
    <w:rsid w:val="004B3621"/>
    <w:rsid w:val="004B3B72"/>
    <w:rsid w:val="004B7362"/>
    <w:rsid w:val="004B782E"/>
    <w:rsid w:val="004B7E06"/>
    <w:rsid w:val="004C18BF"/>
    <w:rsid w:val="004C2104"/>
    <w:rsid w:val="004C23CB"/>
    <w:rsid w:val="004C331C"/>
    <w:rsid w:val="004C3E2B"/>
    <w:rsid w:val="004C4AA1"/>
    <w:rsid w:val="004C5F58"/>
    <w:rsid w:val="004C67E4"/>
    <w:rsid w:val="004C68B4"/>
    <w:rsid w:val="004D06CB"/>
    <w:rsid w:val="004D2DDF"/>
    <w:rsid w:val="004D53EA"/>
    <w:rsid w:val="004D5F1E"/>
    <w:rsid w:val="004D628D"/>
    <w:rsid w:val="004D7DB5"/>
    <w:rsid w:val="004D7E24"/>
    <w:rsid w:val="004E0B6C"/>
    <w:rsid w:val="004E0EDE"/>
    <w:rsid w:val="004E438F"/>
    <w:rsid w:val="004E74B8"/>
    <w:rsid w:val="004E76D5"/>
    <w:rsid w:val="004F04AF"/>
    <w:rsid w:val="004F410A"/>
    <w:rsid w:val="004F41B0"/>
    <w:rsid w:val="004F4221"/>
    <w:rsid w:val="004F554F"/>
    <w:rsid w:val="004F6210"/>
    <w:rsid w:val="004F750E"/>
    <w:rsid w:val="0050068C"/>
    <w:rsid w:val="005006CF"/>
    <w:rsid w:val="00500D9B"/>
    <w:rsid w:val="00502B23"/>
    <w:rsid w:val="00503174"/>
    <w:rsid w:val="00503CE5"/>
    <w:rsid w:val="00504859"/>
    <w:rsid w:val="00504C3D"/>
    <w:rsid w:val="005057DB"/>
    <w:rsid w:val="00507823"/>
    <w:rsid w:val="00510004"/>
    <w:rsid w:val="00510C3A"/>
    <w:rsid w:val="00511708"/>
    <w:rsid w:val="0051179C"/>
    <w:rsid w:val="00513F34"/>
    <w:rsid w:val="00515608"/>
    <w:rsid w:val="00520515"/>
    <w:rsid w:val="0052279E"/>
    <w:rsid w:val="00522DE6"/>
    <w:rsid w:val="005236D5"/>
    <w:rsid w:val="00524A52"/>
    <w:rsid w:val="00524F47"/>
    <w:rsid w:val="00525765"/>
    <w:rsid w:val="00525E55"/>
    <w:rsid w:val="00526274"/>
    <w:rsid w:val="00526406"/>
    <w:rsid w:val="005266FD"/>
    <w:rsid w:val="005277B8"/>
    <w:rsid w:val="005330F2"/>
    <w:rsid w:val="00534E4B"/>
    <w:rsid w:val="0053556E"/>
    <w:rsid w:val="00537483"/>
    <w:rsid w:val="00537F88"/>
    <w:rsid w:val="00540570"/>
    <w:rsid w:val="00540A9C"/>
    <w:rsid w:val="00540B14"/>
    <w:rsid w:val="00542BB8"/>
    <w:rsid w:val="00544709"/>
    <w:rsid w:val="00544EEA"/>
    <w:rsid w:val="00546D38"/>
    <w:rsid w:val="00547D5D"/>
    <w:rsid w:val="005512D6"/>
    <w:rsid w:val="00551C5E"/>
    <w:rsid w:val="00551CCA"/>
    <w:rsid w:val="0055291E"/>
    <w:rsid w:val="005538B3"/>
    <w:rsid w:val="00553A55"/>
    <w:rsid w:val="005545DF"/>
    <w:rsid w:val="0055544C"/>
    <w:rsid w:val="00555AB4"/>
    <w:rsid w:val="005563F8"/>
    <w:rsid w:val="00556916"/>
    <w:rsid w:val="00556AE5"/>
    <w:rsid w:val="00557D7D"/>
    <w:rsid w:val="005600C8"/>
    <w:rsid w:val="00560B4A"/>
    <w:rsid w:val="00565D28"/>
    <w:rsid w:val="00566119"/>
    <w:rsid w:val="00567234"/>
    <w:rsid w:val="00567E6B"/>
    <w:rsid w:val="00571875"/>
    <w:rsid w:val="00571DE5"/>
    <w:rsid w:val="00572293"/>
    <w:rsid w:val="00573459"/>
    <w:rsid w:val="00574478"/>
    <w:rsid w:val="00574B72"/>
    <w:rsid w:val="00574FA2"/>
    <w:rsid w:val="0057633E"/>
    <w:rsid w:val="00577B2B"/>
    <w:rsid w:val="005811BC"/>
    <w:rsid w:val="00581891"/>
    <w:rsid w:val="00581BF6"/>
    <w:rsid w:val="00582746"/>
    <w:rsid w:val="00586E1D"/>
    <w:rsid w:val="0059024C"/>
    <w:rsid w:val="00590C99"/>
    <w:rsid w:val="005914D3"/>
    <w:rsid w:val="005A06BB"/>
    <w:rsid w:val="005A083D"/>
    <w:rsid w:val="005A0D34"/>
    <w:rsid w:val="005A111C"/>
    <w:rsid w:val="005A2B3B"/>
    <w:rsid w:val="005A388C"/>
    <w:rsid w:val="005A58E6"/>
    <w:rsid w:val="005B11AA"/>
    <w:rsid w:val="005B1B9F"/>
    <w:rsid w:val="005B5629"/>
    <w:rsid w:val="005B5FBF"/>
    <w:rsid w:val="005B60D1"/>
    <w:rsid w:val="005B671A"/>
    <w:rsid w:val="005B680D"/>
    <w:rsid w:val="005C130F"/>
    <w:rsid w:val="005C2098"/>
    <w:rsid w:val="005C28CB"/>
    <w:rsid w:val="005C51FF"/>
    <w:rsid w:val="005C769F"/>
    <w:rsid w:val="005D07D8"/>
    <w:rsid w:val="005D3826"/>
    <w:rsid w:val="005E05EC"/>
    <w:rsid w:val="005E0A64"/>
    <w:rsid w:val="005E0EFF"/>
    <w:rsid w:val="005E14A1"/>
    <w:rsid w:val="005E1585"/>
    <w:rsid w:val="005E4605"/>
    <w:rsid w:val="005E48D3"/>
    <w:rsid w:val="005E6FC4"/>
    <w:rsid w:val="005E74D0"/>
    <w:rsid w:val="005E7702"/>
    <w:rsid w:val="005F150D"/>
    <w:rsid w:val="005F2034"/>
    <w:rsid w:val="005F2EAB"/>
    <w:rsid w:val="005F4D7F"/>
    <w:rsid w:val="005F5560"/>
    <w:rsid w:val="005F6551"/>
    <w:rsid w:val="005F6694"/>
    <w:rsid w:val="00600A71"/>
    <w:rsid w:val="00601551"/>
    <w:rsid w:val="00606050"/>
    <w:rsid w:val="00607258"/>
    <w:rsid w:val="0061254E"/>
    <w:rsid w:val="00612669"/>
    <w:rsid w:val="006128BC"/>
    <w:rsid w:val="00612D1F"/>
    <w:rsid w:val="006132C9"/>
    <w:rsid w:val="0061759C"/>
    <w:rsid w:val="00617EB0"/>
    <w:rsid w:val="00621622"/>
    <w:rsid w:val="00622799"/>
    <w:rsid w:val="00622BE1"/>
    <w:rsid w:val="00622F96"/>
    <w:rsid w:val="006239CA"/>
    <w:rsid w:val="00624E26"/>
    <w:rsid w:val="00625096"/>
    <w:rsid w:val="0062672F"/>
    <w:rsid w:val="0063228E"/>
    <w:rsid w:val="006328D8"/>
    <w:rsid w:val="00632F19"/>
    <w:rsid w:val="00632F2B"/>
    <w:rsid w:val="00633D59"/>
    <w:rsid w:val="00633E3D"/>
    <w:rsid w:val="00635E76"/>
    <w:rsid w:val="0064071F"/>
    <w:rsid w:val="00640D24"/>
    <w:rsid w:val="0064224C"/>
    <w:rsid w:val="00642AA9"/>
    <w:rsid w:val="00643369"/>
    <w:rsid w:val="00645334"/>
    <w:rsid w:val="0064775E"/>
    <w:rsid w:val="006517ED"/>
    <w:rsid w:val="006539B3"/>
    <w:rsid w:val="00653FCC"/>
    <w:rsid w:val="006543F1"/>
    <w:rsid w:val="00660E0D"/>
    <w:rsid w:val="00662BBC"/>
    <w:rsid w:val="0066433A"/>
    <w:rsid w:val="00665A60"/>
    <w:rsid w:val="00666174"/>
    <w:rsid w:val="006671EE"/>
    <w:rsid w:val="006708FB"/>
    <w:rsid w:val="00670B1C"/>
    <w:rsid w:val="00671101"/>
    <w:rsid w:val="006719E6"/>
    <w:rsid w:val="00671F8C"/>
    <w:rsid w:val="00672D50"/>
    <w:rsid w:val="006746F9"/>
    <w:rsid w:val="006749F8"/>
    <w:rsid w:val="006759E1"/>
    <w:rsid w:val="006769BF"/>
    <w:rsid w:val="0068043A"/>
    <w:rsid w:val="00681B35"/>
    <w:rsid w:val="006849E8"/>
    <w:rsid w:val="006912C1"/>
    <w:rsid w:val="006935C3"/>
    <w:rsid w:val="006937A6"/>
    <w:rsid w:val="006972AE"/>
    <w:rsid w:val="00697AE8"/>
    <w:rsid w:val="006A29D0"/>
    <w:rsid w:val="006A2FF6"/>
    <w:rsid w:val="006A3391"/>
    <w:rsid w:val="006A4996"/>
    <w:rsid w:val="006A547A"/>
    <w:rsid w:val="006A60A6"/>
    <w:rsid w:val="006A6EB7"/>
    <w:rsid w:val="006B0364"/>
    <w:rsid w:val="006B1142"/>
    <w:rsid w:val="006B2706"/>
    <w:rsid w:val="006B38D6"/>
    <w:rsid w:val="006B39C7"/>
    <w:rsid w:val="006B5F3C"/>
    <w:rsid w:val="006B6193"/>
    <w:rsid w:val="006B6798"/>
    <w:rsid w:val="006C0497"/>
    <w:rsid w:val="006C0604"/>
    <w:rsid w:val="006C3945"/>
    <w:rsid w:val="006C3D40"/>
    <w:rsid w:val="006C603C"/>
    <w:rsid w:val="006C6074"/>
    <w:rsid w:val="006D1F7D"/>
    <w:rsid w:val="006D2B46"/>
    <w:rsid w:val="006D576D"/>
    <w:rsid w:val="006D627D"/>
    <w:rsid w:val="006D72BB"/>
    <w:rsid w:val="006D77ED"/>
    <w:rsid w:val="006E1A5D"/>
    <w:rsid w:val="006E3933"/>
    <w:rsid w:val="006E3DC0"/>
    <w:rsid w:val="006F04C5"/>
    <w:rsid w:val="006F0A97"/>
    <w:rsid w:val="006F2EB6"/>
    <w:rsid w:val="006F4047"/>
    <w:rsid w:val="006F5AAB"/>
    <w:rsid w:val="006F5BB0"/>
    <w:rsid w:val="006F6949"/>
    <w:rsid w:val="006F7732"/>
    <w:rsid w:val="006F7E7C"/>
    <w:rsid w:val="007005E4"/>
    <w:rsid w:val="007023FE"/>
    <w:rsid w:val="00703826"/>
    <w:rsid w:val="00705CB0"/>
    <w:rsid w:val="00705DE9"/>
    <w:rsid w:val="0070654A"/>
    <w:rsid w:val="00712559"/>
    <w:rsid w:val="00712FEC"/>
    <w:rsid w:val="007164AB"/>
    <w:rsid w:val="007202C7"/>
    <w:rsid w:val="00721741"/>
    <w:rsid w:val="00722337"/>
    <w:rsid w:val="00722D6A"/>
    <w:rsid w:val="00723333"/>
    <w:rsid w:val="007233AF"/>
    <w:rsid w:val="007241CA"/>
    <w:rsid w:val="00726506"/>
    <w:rsid w:val="0073039C"/>
    <w:rsid w:val="00730F0A"/>
    <w:rsid w:val="007327B7"/>
    <w:rsid w:val="00733EE7"/>
    <w:rsid w:val="00733FC5"/>
    <w:rsid w:val="007342BA"/>
    <w:rsid w:val="00737AF8"/>
    <w:rsid w:val="00737EE7"/>
    <w:rsid w:val="00740DCB"/>
    <w:rsid w:val="00740FAD"/>
    <w:rsid w:val="0074231A"/>
    <w:rsid w:val="007452A4"/>
    <w:rsid w:val="0075014F"/>
    <w:rsid w:val="00754443"/>
    <w:rsid w:val="0075595F"/>
    <w:rsid w:val="00756273"/>
    <w:rsid w:val="00760014"/>
    <w:rsid w:val="00763C98"/>
    <w:rsid w:val="00765180"/>
    <w:rsid w:val="00765BFE"/>
    <w:rsid w:val="007725C2"/>
    <w:rsid w:val="0077265A"/>
    <w:rsid w:val="00773881"/>
    <w:rsid w:val="0077481A"/>
    <w:rsid w:val="00775446"/>
    <w:rsid w:val="007754A8"/>
    <w:rsid w:val="007801A9"/>
    <w:rsid w:val="00782553"/>
    <w:rsid w:val="0078307D"/>
    <w:rsid w:val="007845CA"/>
    <w:rsid w:val="007863A2"/>
    <w:rsid w:val="0079134F"/>
    <w:rsid w:val="00792283"/>
    <w:rsid w:val="00793035"/>
    <w:rsid w:val="0079509D"/>
    <w:rsid w:val="00795B79"/>
    <w:rsid w:val="0079768B"/>
    <w:rsid w:val="007A0FB4"/>
    <w:rsid w:val="007A12AC"/>
    <w:rsid w:val="007A19ED"/>
    <w:rsid w:val="007A1BE6"/>
    <w:rsid w:val="007A2917"/>
    <w:rsid w:val="007A29DC"/>
    <w:rsid w:val="007A388E"/>
    <w:rsid w:val="007A55E8"/>
    <w:rsid w:val="007A5679"/>
    <w:rsid w:val="007A640C"/>
    <w:rsid w:val="007B12FF"/>
    <w:rsid w:val="007B17AE"/>
    <w:rsid w:val="007B1E8D"/>
    <w:rsid w:val="007B43B5"/>
    <w:rsid w:val="007B5FDE"/>
    <w:rsid w:val="007B6096"/>
    <w:rsid w:val="007B6D29"/>
    <w:rsid w:val="007B7F76"/>
    <w:rsid w:val="007C069F"/>
    <w:rsid w:val="007C151D"/>
    <w:rsid w:val="007C169F"/>
    <w:rsid w:val="007C171D"/>
    <w:rsid w:val="007C1F47"/>
    <w:rsid w:val="007C4C09"/>
    <w:rsid w:val="007C562E"/>
    <w:rsid w:val="007C67AB"/>
    <w:rsid w:val="007C7B6A"/>
    <w:rsid w:val="007C7D61"/>
    <w:rsid w:val="007C7FE2"/>
    <w:rsid w:val="007D14A4"/>
    <w:rsid w:val="007D3813"/>
    <w:rsid w:val="007D4890"/>
    <w:rsid w:val="007D52D9"/>
    <w:rsid w:val="007D5424"/>
    <w:rsid w:val="007D660E"/>
    <w:rsid w:val="007E25CE"/>
    <w:rsid w:val="007E31CB"/>
    <w:rsid w:val="007E3396"/>
    <w:rsid w:val="007E5DE2"/>
    <w:rsid w:val="007E5E52"/>
    <w:rsid w:val="007E5E72"/>
    <w:rsid w:val="007E626B"/>
    <w:rsid w:val="007E6322"/>
    <w:rsid w:val="007F0CAE"/>
    <w:rsid w:val="007F202F"/>
    <w:rsid w:val="007F27FA"/>
    <w:rsid w:val="007F3F34"/>
    <w:rsid w:val="007F5931"/>
    <w:rsid w:val="007F5B3C"/>
    <w:rsid w:val="007F67E2"/>
    <w:rsid w:val="007F6B43"/>
    <w:rsid w:val="007F6F20"/>
    <w:rsid w:val="008007ED"/>
    <w:rsid w:val="00802DDF"/>
    <w:rsid w:val="00803603"/>
    <w:rsid w:val="008043F3"/>
    <w:rsid w:val="00806A48"/>
    <w:rsid w:val="00812CCC"/>
    <w:rsid w:val="00814787"/>
    <w:rsid w:val="00815B2F"/>
    <w:rsid w:val="008165C3"/>
    <w:rsid w:val="00820A73"/>
    <w:rsid w:val="00820F45"/>
    <w:rsid w:val="008217F6"/>
    <w:rsid w:val="008218AE"/>
    <w:rsid w:val="00822DDE"/>
    <w:rsid w:val="008243B0"/>
    <w:rsid w:val="00827887"/>
    <w:rsid w:val="0083371B"/>
    <w:rsid w:val="00836C66"/>
    <w:rsid w:val="00836FAB"/>
    <w:rsid w:val="008374B3"/>
    <w:rsid w:val="008404C0"/>
    <w:rsid w:val="00842621"/>
    <w:rsid w:val="008428DE"/>
    <w:rsid w:val="00842F33"/>
    <w:rsid w:val="008432D3"/>
    <w:rsid w:val="00844519"/>
    <w:rsid w:val="00844CDE"/>
    <w:rsid w:val="00844E50"/>
    <w:rsid w:val="00846519"/>
    <w:rsid w:val="008470BF"/>
    <w:rsid w:val="00852350"/>
    <w:rsid w:val="00852542"/>
    <w:rsid w:val="00855C42"/>
    <w:rsid w:val="00856D79"/>
    <w:rsid w:val="008575CF"/>
    <w:rsid w:val="0086054A"/>
    <w:rsid w:val="00861B4B"/>
    <w:rsid w:val="00861D6A"/>
    <w:rsid w:val="00862289"/>
    <w:rsid w:val="008631D0"/>
    <w:rsid w:val="008632E0"/>
    <w:rsid w:val="008655AF"/>
    <w:rsid w:val="0087034F"/>
    <w:rsid w:val="00870447"/>
    <w:rsid w:val="00870D1A"/>
    <w:rsid w:val="0087309C"/>
    <w:rsid w:val="008736CB"/>
    <w:rsid w:val="008744D5"/>
    <w:rsid w:val="008749DB"/>
    <w:rsid w:val="00875277"/>
    <w:rsid w:val="00876F94"/>
    <w:rsid w:val="0087761C"/>
    <w:rsid w:val="008803B6"/>
    <w:rsid w:val="00880AAE"/>
    <w:rsid w:val="00881AFC"/>
    <w:rsid w:val="00882039"/>
    <w:rsid w:val="0088226D"/>
    <w:rsid w:val="008832B9"/>
    <w:rsid w:val="0088436F"/>
    <w:rsid w:val="00885E83"/>
    <w:rsid w:val="00885F81"/>
    <w:rsid w:val="008875D3"/>
    <w:rsid w:val="00891288"/>
    <w:rsid w:val="00891448"/>
    <w:rsid w:val="008915B6"/>
    <w:rsid w:val="00892471"/>
    <w:rsid w:val="0089264F"/>
    <w:rsid w:val="0089545B"/>
    <w:rsid w:val="008A04EE"/>
    <w:rsid w:val="008A0DAB"/>
    <w:rsid w:val="008A1323"/>
    <w:rsid w:val="008A21EC"/>
    <w:rsid w:val="008A3D35"/>
    <w:rsid w:val="008A405F"/>
    <w:rsid w:val="008A4FB6"/>
    <w:rsid w:val="008A66DD"/>
    <w:rsid w:val="008B02D9"/>
    <w:rsid w:val="008B0663"/>
    <w:rsid w:val="008B075F"/>
    <w:rsid w:val="008B23E9"/>
    <w:rsid w:val="008B3766"/>
    <w:rsid w:val="008B3937"/>
    <w:rsid w:val="008B6537"/>
    <w:rsid w:val="008B6A12"/>
    <w:rsid w:val="008B6AB2"/>
    <w:rsid w:val="008C0E38"/>
    <w:rsid w:val="008C22DC"/>
    <w:rsid w:val="008C22E4"/>
    <w:rsid w:val="008C47ED"/>
    <w:rsid w:val="008C4C80"/>
    <w:rsid w:val="008C5301"/>
    <w:rsid w:val="008C725C"/>
    <w:rsid w:val="008C79ED"/>
    <w:rsid w:val="008D226E"/>
    <w:rsid w:val="008D40EF"/>
    <w:rsid w:val="008D4806"/>
    <w:rsid w:val="008D5CBB"/>
    <w:rsid w:val="008D621E"/>
    <w:rsid w:val="008D67CE"/>
    <w:rsid w:val="008E2DAB"/>
    <w:rsid w:val="008E3814"/>
    <w:rsid w:val="008E477E"/>
    <w:rsid w:val="008E58DA"/>
    <w:rsid w:val="008E7206"/>
    <w:rsid w:val="008E7B91"/>
    <w:rsid w:val="008F15A6"/>
    <w:rsid w:val="008F1744"/>
    <w:rsid w:val="008F19D7"/>
    <w:rsid w:val="008F76C9"/>
    <w:rsid w:val="00902EB9"/>
    <w:rsid w:val="0090381D"/>
    <w:rsid w:val="009040B5"/>
    <w:rsid w:val="009063A7"/>
    <w:rsid w:val="00906D18"/>
    <w:rsid w:val="00907062"/>
    <w:rsid w:val="00907606"/>
    <w:rsid w:val="009079BF"/>
    <w:rsid w:val="0091101A"/>
    <w:rsid w:val="00912654"/>
    <w:rsid w:val="009128C6"/>
    <w:rsid w:val="00915637"/>
    <w:rsid w:val="00915F5D"/>
    <w:rsid w:val="00917447"/>
    <w:rsid w:val="00920CF1"/>
    <w:rsid w:val="00921FCA"/>
    <w:rsid w:val="0092219C"/>
    <w:rsid w:val="00922746"/>
    <w:rsid w:val="009238C2"/>
    <w:rsid w:val="00923A74"/>
    <w:rsid w:val="0092463D"/>
    <w:rsid w:val="00927092"/>
    <w:rsid w:val="00927BB3"/>
    <w:rsid w:val="009355D3"/>
    <w:rsid w:val="00936C11"/>
    <w:rsid w:val="009372D6"/>
    <w:rsid w:val="009400A5"/>
    <w:rsid w:val="009413C8"/>
    <w:rsid w:val="009414DF"/>
    <w:rsid w:val="00941FB2"/>
    <w:rsid w:val="00942BE1"/>
    <w:rsid w:val="00943C80"/>
    <w:rsid w:val="00944C28"/>
    <w:rsid w:val="0094629D"/>
    <w:rsid w:val="009462B9"/>
    <w:rsid w:val="00947C99"/>
    <w:rsid w:val="00951ED8"/>
    <w:rsid w:val="00952064"/>
    <w:rsid w:val="00952E47"/>
    <w:rsid w:val="00952F0F"/>
    <w:rsid w:val="00955A3D"/>
    <w:rsid w:val="00955E5E"/>
    <w:rsid w:val="009566D0"/>
    <w:rsid w:val="009571A4"/>
    <w:rsid w:val="00957C37"/>
    <w:rsid w:val="00962282"/>
    <w:rsid w:val="00963A4D"/>
    <w:rsid w:val="00963EBE"/>
    <w:rsid w:val="009641DE"/>
    <w:rsid w:val="00964949"/>
    <w:rsid w:val="00964957"/>
    <w:rsid w:val="0096708B"/>
    <w:rsid w:val="00971435"/>
    <w:rsid w:val="00971CDA"/>
    <w:rsid w:val="00973A44"/>
    <w:rsid w:val="00973C5F"/>
    <w:rsid w:val="00974829"/>
    <w:rsid w:val="009752DC"/>
    <w:rsid w:val="00975EB2"/>
    <w:rsid w:val="00977894"/>
    <w:rsid w:val="00980613"/>
    <w:rsid w:val="00980BE7"/>
    <w:rsid w:val="00980E96"/>
    <w:rsid w:val="00981AD1"/>
    <w:rsid w:val="0098370E"/>
    <w:rsid w:val="00984C95"/>
    <w:rsid w:val="00984FB5"/>
    <w:rsid w:val="0098629A"/>
    <w:rsid w:val="00986D3E"/>
    <w:rsid w:val="009873D9"/>
    <w:rsid w:val="00987535"/>
    <w:rsid w:val="00990C6D"/>
    <w:rsid w:val="009942D9"/>
    <w:rsid w:val="00996BE8"/>
    <w:rsid w:val="009971E2"/>
    <w:rsid w:val="00997DB6"/>
    <w:rsid w:val="009A0424"/>
    <w:rsid w:val="009A15B8"/>
    <w:rsid w:val="009A1DC3"/>
    <w:rsid w:val="009A37DA"/>
    <w:rsid w:val="009A4222"/>
    <w:rsid w:val="009A4C80"/>
    <w:rsid w:val="009A54A9"/>
    <w:rsid w:val="009A605C"/>
    <w:rsid w:val="009A707C"/>
    <w:rsid w:val="009A7241"/>
    <w:rsid w:val="009B043F"/>
    <w:rsid w:val="009B140A"/>
    <w:rsid w:val="009B2479"/>
    <w:rsid w:val="009B2F26"/>
    <w:rsid w:val="009B33CE"/>
    <w:rsid w:val="009B3C98"/>
    <w:rsid w:val="009B5040"/>
    <w:rsid w:val="009B5388"/>
    <w:rsid w:val="009C05E6"/>
    <w:rsid w:val="009C15CB"/>
    <w:rsid w:val="009C1EEC"/>
    <w:rsid w:val="009C2103"/>
    <w:rsid w:val="009C21E7"/>
    <w:rsid w:val="009C2AA1"/>
    <w:rsid w:val="009C37CD"/>
    <w:rsid w:val="009C538A"/>
    <w:rsid w:val="009C6439"/>
    <w:rsid w:val="009C719E"/>
    <w:rsid w:val="009C7A49"/>
    <w:rsid w:val="009D2B57"/>
    <w:rsid w:val="009D4FD9"/>
    <w:rsid w:val="009D553A"/>
    <w:rsid w:val="009D6D83"/>
    <w:rsid w:val="009D7FD8"/>
    <w:rsid w:val="009E27FD"/>
    <w:rsid w:val="009E2921"/>
    <w:rsid w:val="009E3959"/>
    <w:rsid w:val="009E5BFA"/>
    <w:rsid w:val="009F069B"/>
    <w:rsid w:val="009F1E2B"/>
    <w:rsid w:val="009F28A2"/>
    <w:rsid w:val="009F2A5A"/>
    <w:rsid w:val="009F2BED"/>
    <w:rsid w:val="009F3F5F"/>
    <w:rsid w:val="00A0040A"/>
    <w:rsid w:val="00A0165B"/>
    <w:rsid w:val="00A018E1"/>
    <w:rsid w:val="00A022D6"/>
    <w:rsid w:val="00A0432E"/>
    <w:rsid w:val="00A0457D"/>
    <w:rsid w:val="00A049E6"/>
    <w:rsid w:val="00A05E2D"/>
    <w:rsid w:val="00A06065"/>
    <w:rsid w:val="00A06C31"/>
    <w:rsid w:val="00A07BF6"/>
    <w:rsid w:val="00A10A76"/>
    <w:rsid w:val="00A10D26"/>
    <w:rsid w:val="00A111F2"/>
    <w:rsid w:val="00A12298"/>
    <w:rsid w:val="00A12D11"/>
    <w:rsid w:val="00A1370B"/>
    <w:rsid w:val="00A16C71"/>
    <w:rsid w:val="00A16FF8"/>
    <w:rsid w:val="00A17D4D"/>
    <w:rsid w:val="00A20005"/>
    <w:rsid w:val="00A2005E"/>
    <w:rsid w:val="00A20443"/>
    <w:rsid w:val="00A20D72"/>
    <w:rsid w:val="00A219BE"/>
    <w:rsid w:val="00A23CDB"/>
    <w:rsid w:val="00A23E7E"/>
    <w:rsid w:val="00A266F0"/>
    <w:rsid w:val="00A305DF"/>
    <w:rsid w:val="00A31695"/>
    <w:rsid w:val="00A31B1B"/>
    <w:rsid w:val="00A32CBF"/>
    <w:rsid w:val="00A3510B"/>
    <w:rsid w:val="00A3524E"/>
    <w:rsid w:val="00A37003"/>
    <w:rsid w:val="00A3753D"/>
    <w:rsid w:val="00A41A86"/>
    <w:rsid w:val="00A4277B"/>
    <w:rsid w:val="00A44347"/>
    <w:rsid w:val="00A44D08"/>
    <w:rsid w:val="00A45792"/>
    <w:rsid w:val="00A47208"/>
    <w:rsid w:val="00A50580"/>
    <w:rsid w:val="00A507C7"/>
    <w:rsid w:val="00A52784"/>
    <w:rsid w:val="00A52E1E"/>
    <w:rsid w:val="00A534DE"/>
    <w:rsid w:val="00A547DD"/>
    <w:rsid w:val="00A55807"/>
    <w:rsid w:val="00A55D13"/>
    <w:rsid w:val="00A656EA"/>
    <w:rsid w:val="00A65854"/>
    <w:rsid w:val="00A677B9"/>
    <w:rsid w:val="00A71E4A"/>
    <w:rsid w:val="00A724C2"/>
    <w:rsid w:val="00A72A3F"/>
    <w:rsid w:val="00A735C6"/>
    <w:rsid w:val="00A77460"/>
    <w:rsid w:val="00A8427C"/>
    <w:rsid w:val="00A84383"/>
    <w:rsid w:val="00A844B4"/>
    <w:rsid w:val="00A8482E"/>
    <w:rsid w:val="00A8496F"/>
    <w:rsid w:val="00A850AD"/>
    <w:rsid w:val="00A85D45"/>
    <w:rsid w:val="00A8690E"/>
    <w:rsid w:val="00A87152"/>
    <w:rsid w:val="00A8793D"/>
    <w:rsid w:val="00A9173A"/>
    <w:rsid w:val="00A93C39"/>
    <w:rsid w:val="00A94250"/>
    <w:rsid w:val="00A94383"/>
    <w:rsid w:val="00A94C34"/>
    <w:rsid w:val="00A95137"/>
    <w:rsid w:val="00A95D99"/>
    <w:rsid w:val="00A95E9C"/>
    <w:rsid w:val="00A9678B"/>
    <w:rsid w:val="00A975F7"/>
    <w:rsid w:val="00AA1429"/>
    <w:rsid w:val="00AA1614"/>
    <w:rsid w:val="00AA2D5A"/>
    <w:rsid w:val="00AA32F0"/>
    <w:rsid w:val="00AA3E0F"/>
    <w:rsid w:val="00AA497B"/>
    <w:rsid w:val="00AA4B5A"/>
    <w:rsid w:val="00AA5694"/>
    <w:rsid w:val="00AA68D7"/>
    <w:rsid w:val="00AA6A5D"/>
    <w:rsid w:val="00AB3E3E"/>
    <w:rsid w:val="00AB3F12"/>
    <w:rsid w:val="00AB468F"/>
    <w:rsid w:val="00AB4F3E"/>
    <w:rsid w:val="00AC47C1"/>
    <w:rsid w:val="00AC5C27"/>
    <w:rsid w:val="00AC7F61"/>
    <w:rsid w:val="00AD27CD"/>
    <w:rsid w:val="00AD3024"/>
    <w:rsid w:val="00AD3675"/>
    <w:rsid w:val="00AD3ACB"/>
    <w:rsid w:val="00AD4429"/>
    <w:rsid w:val="00AD574A"/>
    <w:rsid w:val="00AD61DA"/>
    <w:rsid w:val="00AE136B"/>
    <w:rsid w:val="00AE190F"/>
    <w:rsid w:val="00AE1986"/>
    <w:rsid w:val="00AE1A2A"/>
    <w:rsid w:val="00AE5192"/>
    <w:rsid w:val="00AE5B6A"/>
    <w:rsid w:val="00AE5EC8"/>
    <w:rsid w:val="00AE7FB8"/>
    <w:rsid w:val="00AF0AC8"/>
    <w:rsid w:val="00AF1248"/>
    <w:rsid w:val="00AF213B"/>
    <w:rsid w:val="00AF31EA"/>
    <w:rsid w:val="00AF3850"/>
    <w:rsid w:val="00AF4C92"/>
    <w:rsid w:val="00AF51B0"/>
    <w:rsid w:val="00AF5F77"/>
    <w:rsid w:val="00AF788A"/>
    <w:rsid w:val="00AF7AFD"/>
    <w:rsid w:val="00B01B42"/>
    <w:rsid w:val="00B02401"/>
    <w:rsid w:val="00B03729"/>
    <w:rsid w:val="00B03FB0"/>
    <w:rsid w:val="00B058A9"/>
    <w:rsid w:val="00B059E6"/>
    <w:rsid w:val="00B06395"/>
    <w:rsid w:val="00B07DD3"/>
    <w:rsid w:val="00B1074F"/>
    <w:rsid w:val="00B10AC7"/>
    <w:rsid w:val="00B130A9"/>
    <w:rsid w:val="00B1321F"/>
    <w:rsid w:val="00B133E9"/>
    <w:rsid w:val="00B200AE"/>
    <w:rsid w:val="00B201C3"/>
    <w:rsid w:val="00B202B2"/>
    <w:rsid w:val="00B21100"/>
    <w:rsid w:val="00B21947"/>
    <w:rsid w:val="00B21CA3"/>
    <w:rsid w:val="00B23AD0"/>
    <w:rsid w:val="00B241F4"/>
    <w:rsid w:val="00B30BDA"/>
    <w:rsid w:val="00B32899"/>
    <w:rsid w:val="00B3380D"/>
    <w:rsid w:val="00B34A77"/>
    <w:rsid w:val="00B34E7C"/>
    <w:rsid w:val="00B35DC9"/>
    <w:rsid w:val="00B36EDC"/>
    <w:rsid w:val="00B37708"/>
    <w:rsid w:val="00B37C06"/>
    <w:rsid w:val="00B43064"/>
    <w:rsid w:val="00B43531"/>
    <w:rsid w:val="00B44969"/>
    <w:rsid w:val="00B467FD"/>
    <w:rsid w:val="00B46E9A"/>
    <w:rsid w:val="00B47481"/>
    <w:rsid w:val="00B47902"/>
    <w:rsid w:val="00B47D11"/>
    <w:rsid w:val="00B5178F"/>
    <w:rsid w:val="00B54C85"/>
    <w:rsid w:val="00B54EE9"/>
    <w:rsid w:val="00B56A15"/>
    <w:rsid w:val="00B5741F"/>
    <w:rsid w:val="00B574EA"/>
    <w:rsid w:val="00B60075"/>
    <w:rsid w:val="00B604C7"/>
    <w:rsid w:val="00B607DA"/>
    <w:rsid w:val="00B60CEA"/>
    <w:rsid w:val="00B60F10"/>
    <w:rsid w:val="00B61E1A"/>
    <w:rsid w:val="00B62A45"/>
    <w:rsid w:val="00B646E6"/>
    <w:rsid w:val="00B65A57"/>
    <w:rsid w:val="00B65E3A"/>
    <w:rsid w:val="00B6621B"/>
    <w:rsid w:val="00B66221"/>
    <w:rsid w:val="00B70970"/>
    <w:rsid w:val="00B733DD"/>
    <w:rsid w:val="00B74225"/>
    <w:rsid w:val="00B7430B"/>
    <w:rsid w:val="00B74BF3"/>
    <w:rsid w:val="00B74D42"/>
    <w:rsid w:val="00B75B14"/>
    <w:rsid w:val="00B762E9"/>
    <w:rsid w:val="00B81337"/>
    <w:rsid w:val="00B81980"/>
    <w:rsid w:val="00B8234D"/>
    <w:rsid w:val="00B857D7"/>
    <w:rsid w:val="00B85A1A"/>
    <w:rsid w:val="00B85DC7"/>
    <w:rsid w:val="00B863A9"/>
    <w:rsid w:val="00B86AA1"/>
    <w:rsid w:val="00B87805"/>
    <w:rsid w:val="00B90386"/>
    <w:rsid w:val="00B919D0"/>
    <w:rsid w:val="00B91E30"/>
    <w:rsid w:val="00B948E8"/>
    <w:rsid w:val="00B94963"/>
    <w:rsid w:val="00B97B69"/>
    <w:rsid w:val="00BA0266"/>
    <w:rsid w:val="00BA0A9C"/>
    <w:rsid w:val="00BA3141"/>
    <w:rsid w:val="00BA335B"/>
    <w:rsid w:val="00BA3691"/>
    <w:rsid w:val="00BA627C"/>
    <w:rsid w:val="00BA657C"/>
    <w:rsid w:val="00BB1055"/>
    <w:rsid w:val="00BB295A"/>
    <w:rsid w:val="00BB3DBC"/>
    <w:rsid w:val="00BB4BDA"/>
    <w:rsid w:val="00BB504D"/>
    <w:rsid w:val="00BB5A53"/>
    <w:rsid w:val="00BC01D8"/>
    <w:rsid w:val="00BC07BA"/>
    <w:rsid w:val="00BC12E6"/>
    <w:rsid w:val="00BC2399"/>
    <w:rsid w:val="00BC3606"/>
    <w:rsid w:val="00BC4393"/>
    <w:rsid w:val="00BC6AA6"/>
    <w:rsid w:val="00BD01AD"/>
    <w:rsid w:val="00BD0250"/>
    <w:rsid w:val="00BD0A6D"/>
    <w:rsid w:val="00BD0F8C"/>
    <w:rsid w:val="00BD26DE"/>
    <w:rsid w:val="00BD28F1"/>
    <w:rsid w:val="00BD5D98"/>
    <w:rsid w:val="00BD5ECE"/>
    <w:rsid w:val="00BD670A"/>
    <w:rsid w:val="00BD7F69"/>
    <w:rsid w:val="00BE0BC0"/>
    <w:rsid w:val="00BE1F0D"/>
    <w:rsid w:val="00BE22F2"/>
    <w:rsid w:val="00BE32A3"/>
    <w:rsid w:val="00BE37B9"/>
    <w:rsid w:val="00BE72E7"/>
    <w:rsid w:val="00BF0A1D"/>
    <w:rsid w:val="00BF0D70"/>
    <w:rsid w:val="00BF3FA3"/>
    <w:rsid w:val="00BF7267"/>
    <w:rsid w:val="00C00635"/>
    <w:rsid w:val="00C009AD"/>
    <w:rsid w:val="00C009D2"/>
    <w:rsid w:val="00C01603"/>
    <w:rsid w:val="00C02FEA"/>
    <w:rsid w:val="00C036E9"/>
    <w:rsid w:val="00C0534B"/>
    <w:rsid w:val="00C062E8"/>
    <w:rsid w:val="00C06D93"/>
    <w:rsid w:val="00C10B58"/>
    <w:rsid w:val="00C11F0B"/>
    <w:rsid w:val="00C1258C"/>
    <w:rsid w:val="00C1274F"/>
    <w:rsid w:val="00C134F3"/>
    <w:rsid w:val="00C136F2"/>
    <w:rsid w:val="00C13F57"/>
    <w:rsid w:val="00C149C7"/>
    <w:rsid w:val="00C172BD"/>
    <w:rsid w:val="00C20662"/>
    <w:rsid w:val="00C208A8"/>
    <w:rsid w:val="00C24FE1"/>
    <w:rsid w:val="00C25D3A"/>
    <w:rsid w:val="00C27000"/>
    <w:rsid w:val="00C2770F"/>
    <w:rsid w:val="00C277C6"/>
    <w:rsid w:val="00C30B15"/>
    <w:rsid w:val="00C30BAE"/>
    <w:rsid w:val="00C31277"/>
    <w:rsid w:val="00C3392B"/>
    <w:rsid w:val="00C33CC7"/>
    <w:rsid w:val="00C35F50"/>
    <w:rsid w:val="00C369A5"/>
    <w:rsid w:val="00C40EEA"/>
    <w:rsid w:val="00C42272"/>
    <w:rsid w:val="00C42F7C"/>
    <w:rsid w:val="00C43B49"/>
    <w:rsid w:val="00C43B6E"/>
    <w:rsid w:val="00C43CDC"/>
    <w:rsid w:val="00C445EF"/>
    <w:rsid w:val="00C4575E"/>
    <w:rsid w:val="00C46193"/>
    <w:rsid w:val="00C46543"/>
    <w:rsid w:val="00C469FE"/>
    <w:rsid w:val="00C479CE"/>
    <w:rsid w:val="00C50100"/>
    <w:rsid w:val="00C51311"/>
    <w:rsid w:val="00C52F04"/>
    <w:rsid w:val="00C53872"/>
    <w:rsid w:val="00C53987"/>
    <w:rsid w:val="00C53C1D"/>
    <w:rsid w:val="00C54004"/>
    <w:rsid w:val="00C54844"/>
    <w:rsid w:val="00C57F33"/>
    <w:rsid w:val="00C62167"/>
    <w:rsid w:val="00C6643D"/>
    <w:rsid w:val="00C6795E"/>
    <w:rsid w:val="00C67D20"/>
    <w:rsid w:val="00C67E55"/>
    <w:rsid w:val="00C71B11"/>
    <w:rsid w:val="00C73E72"/>
    <w:rsid w:val="00C75900"/>
    <w:rsid w:val="00C75FB9"/>
    <w:rsid w:val="00C763F8"/>
    <w:rsid w:val="00C80B47"/>
    <w:rsid w:val="00C81207"/>
    <w:rsid w:val="00C81D45"/>
    <w:rsid w:val="00C8372E"/>
    <w:rsid w:val="00C8629E"/>
    <w:rsid w:val="00C862FA"/>
    <w:rsid w:val="00C87220"/>
    <w:rsid w:val="00C9106B"/>
    <w:rsid w:val="00C92869"/>
    <w:rsid w:val="00C93182"/>
    <w:rsid w:val="00C931A2"/>
    <w:rsid w:val="00C94B67"/>
    <w:rsid w:val="00C95025"/>
    <w:rsid w:val="00C959C8"/>
    <w:rsid w:val="00C95F20"/>
    <w:rsid w:val="00C9688F"/>
    <w:rsid w:val="00C968B0"/>
    <w:rsid w:val="00C96D31"/>
    <w:rsid w:val="00C974D7"/>
    <w:rsid w:val="00C97630"/>
    <w:rsid w:val="00CA146D"/>
    <w:rsid w:val="00CA1EAB"/>
    <w:rsid w:val="00CA3DDD"/>
    <w:rsid w:val="00CA5250"/>
    <w:rsid w:val="00CA7D6A"/>
    <w:rsid w:val="00CB0F38"/>
    <w:rsid w:val="00CB3FF7"/>
    <w:rsid w:val="00CB4407"/>
    <w:rsid w:val="00CB4429"/>
    <w:rsid w:val="00CB5C4D"/>
    <w:rsid w:val="00CB71B9"/>
    <w:rsid w:val="00CC0C82"/>
    <w:rsid w:val="00CC1B5E"/>
    <w:rsid w:val="00CC1D77"/>
    <w:rsid w:val="00CC2CF8"/>
    <w:rsid w:val="00CC3AA8"/>
    <w:rsid w:val="00CC5A51"/>
    <w:rsid w:val="00CC660C"/>
    <w:rsid w:val="00CC6D9F"/>
    <w:rsid w:val="00CD0552"/>
    <w:rsid w:val="00CD2E23"/>
    <w:rsid w:val="00CD3F52"/>
    <w:rsid w:val="00CD4EDE"/>
    <w:rsid w:val="00CD6C97"/>
    <w:rsid w:val="00CE4384"/>
    <w:rsid w:val="00CE469E"/>
    <w:rsid w:val="00CE4718"/>
    <w:rsid w:val="00CE5F9E"/>
    <w:rsid w:val="00CF09B3"/>
    <w:rsid w:val="00CF1D0A"/>
    <w:rsid w:val="00CF2CD4"/>
    <w:rsid w:val="00CF368C"/>
    <w:rsid w:val="00CF3818"/>
    <w:rsid w:val="00CF5ADE"/>
    <w:rsid w:val="00CF757A"/>
    <w:rsid w:val="00D00BB0"/>
    <w:rsid w:val="00D039A1"/>
    <w:rsid w:val="00D0418C"/>
    <w:rsid w:val="00D04643"/>
    <w:rsid w:val="00D04AA1"/>
    <w:rsid w:val="00D04D2D"/>
    <w:rsid w:val="00D05623"/>
    <w:rsid w:val="00D11A02"/>
    <w:rsid w:val="00D12D50"/>
    <w:rsid w:val="00D13B16"/>
    <w:rsid w:val="00D14207"/>
    <w:rsid w:val="00D15E5D"/>
    <w:rsid w:val="00D179BF"/>
    <w:rsid w:val="00D23238"/>
    <w:rsid w:val="00D27286"/>
    <w:rsid w:val="00D27AA4"/>
    <w:rsid w:val="00D3650F"/>
    <w:rsid w:val="00D370B2"/>
    <w:rsid w:val="00D37703"/>
    <w:rsid w:val="00D37723"/>
    <w:rsid w:val="00D403D8"/>
    <w:rsid w:val="00D40415"/>
    <w:rsid w:val="00D40DE2"/>
    <w:rsid w:val="00D419D0"/>
    <w:rsid w:val="00D41A63"/>
    <w:rsid w:val="00D42923"/>
    <w:rsid w:val="00D42D2D"/>
    <w:rsid w:val="00D445F4"/>
    <w:rsid w:val="00D45B93"/>
    <w:rsid w:val="00D47637"/>
    <w:rsid w:val="00D47F81"/>
    <w:rsid w:val="00D60126"/>
    <w:rsid w:val="00D61101"/>
    <w:rsid w:val="00D6213D"/>
    <w:rsid w:val="00D6244F"/>
    <w:rsid w:val="00D63E94"/>
    <w:rsid w:val="00D641A8"/>
    <w:rsid w:val="00D6474D"/>
    <w:rsid w:val="00D64B3F"/>
    <w:rsid w:val="00D6665F"/>
    <w:rsid w:val="00D66701"/>
    <w:rsid w:val="00D70020"/>
    <w:rsid w:val="00D73194"/>
    <w:rsid w:val="00D73559"/>
    <w:rsid w:val="00D73AD2"/>
    <w:rsid w:val="00D73D96"/>
    <w:rsid w:val="00D761A4"/>
    <w:rsid w:val="00D76B26"/>
    <w:rsid w:val="00D77C48"/>
    <w:rsid w:val="00D77DEB"/>
    <w:rsid w:val="00D83872"/>
    <w:rsid w:val="00D83C52"/>
    <w:rsid w:val="00D83DF0"/>
    <w:rsid w:val="00D84D22"/>
    <w:rsid w:val="00D858CF"/>
    <w:rsid w:val="00D865BF"/>
    <w:rsid w:val="00D8706F"/>
    <w:rsid w:val="00D90DCB"/>
    <w:rsid w:val="00D91605"/>
    <w:rsid w:val="00D9209A"/>
    <w:rsid w:val="00D92116"/>
    <w:rsid w:val="00D921B7"/>
    <w:rsid w:val="00D93227"/>
    <w:rsid w:val="00D9675A"/>
    <w:rsid w:val="00D96AD8"/>
    <w:rsid w:val="00DA0902"/>
    <w:rsid w:val="00DA1265"/>
    <w:rsid w:val="00DA27AF"/>
    <w:rsid w:val="00DA3396"/>
    <w:rsid w:val="00DA406E"/>
    <w:rsid w:val="00DA5A94"/>
    <w:rsid w:val="00DB0D21"/>
    <w:rsid w:val="00DB44BC"/>
    <w:rsid w:val="00DB53F0"/>
    <w:rsid w:val="00DB5769"/>
    <w:rsid w:val="00DB6A7C"/>
    <w:rsid w:val="00DB7784"/>
    <w:rsid w:val="00DC0C83"/>
    <w:rsid w:val="00DC1096"/>
    <w:rsid w:val="00DC1A73"/>
    <w:rsid w:val="00DC2280"/>
    <w:rsid w:val="00DC2A50"/>
    <w:rsid w:val="00DC2FF1"/>
    <w:rsid w:val="00DC421E"/>
    <w:rsid w:val="00DC4A39"/>
    <w:rsid w:val="00DC4E13"/>
    <w:rsid w:val="00DC5029"/>
    <w:rsid w:val="00DC51B6"/>
    <w:rsid w:val="00DC6596"/>
    <w:rsid w:val="00DC6F5F"/>
    <w:rsid w:val="00DC7196"/>
    <w:rsid w:val="00DD24D8"/>
    <w:rsid w:val="00DD3F4F"/>
    <w:rsid w:val="00DD4517"/>
    <w:rsid w:val="00DD56F7"/>
    <w:rsid w:val="00DD5E92"/>
    <w:rsid w:val="00DD7C48"/>
    <w:rsid w:val="00DE0969"/>
    <w:rsid w:val="00DE3D24"/>
    <w:rsid w:val="00DE4A04"/>
    <w:rsid w:val="00DE4E3A"/>
    <w:rsid w:val="00DE5154"/>
    <w:rsid w:val="00DE6699"/>
    <w:rsid w:val="00DE6FEC"/>
    <w:rsid w:val="00DF1E8E"/>
    <w:rsid w:val="00DF37B0"/>
    <w:rsid w:val="00DF4C44"/>
    <w:rsid w:val="00DF5C98"/>
    <w:rsid w:val="00DF7C3A"/>
    <w:rsid w:val="00E00243"/>
    <w:rsid w:val="00E00A37"/>
    <w:rsid w:val="00E015CB"/>
    <w:rsid w:val="00E01998"/>
    <w:rsid w:val="00E01EA3"/>
    <w:rsid w:val="00E02125"/>
    <w:rsid w:val="00E02770"/>
    <w:rsid w:val="00E02EA1"/>
    <w:rsid w:val="00E03108"/>
    <w:rsid w:val="00E045B5"/>
    <w:rsid w:val="00E04CF5"/>
    <w:rsid w:val="00E04EBB"/>
    <w:rsid w:val="00E078C8"/>
    <w:rsid w:val="00E111F9"/>
    <w:rsid w:val="00E122D5"/>
    <w:rsid w:val="00E153C1"/>
    <w:rsid w:val="00E15F78"/>
    <w:rsid w:val="00E160A3"/>
    <w:rsid w:val="00E16BF3"/>
    <w:rsid w:val="00E16DD8"/>
    <w:rsid w:val="00E173C4"/>
    <w:rsid w:val="00E20765"/>
    <w:rsid w:val="00E21238"/>
    <w:rsid w:val="00E23A1B"/>
    <w:rsid w:val="00E24949"/>
    <w:rsid w:val="00E25CB7"/>
    <w:rsid w:val="00E25CBD"/>
    <w:rsid w:val="00E30820"/>
    <w:rsid w:val="00E3175B"/>
    <w:rsid w:val="00E32EA2"/>
    <w:rsid w:val="00E33C0B"/>
    <w:rsid w:val="00E343FB"/>
    <w:rsid w:val="00E351F6"/>
    <w:rsid w:val="00E36BAE"/>
    <w:rsid w:val="00E37CA4"/>
    <w:rsid w:val="00E419D5"/>
    <w:rsid w:val="00E42487"/>
    <w:rsid w:val="00E4296E"/>
    <w:rsid w:val="00E431C5"/>
    <w:rsid w:val="00E43F55"/>
    <w:rsid w:val="00E44EA1"/>
    <w:rsid w:val="00E4518F"/>
    <w:rsid w:val="00E451DA"/>
    <w:rsid w:val="00E458BA"/>
    <w:rsid w:val="00E461B2"/>
    <w:rsid w:val="00E4646D"/>
    <w:rsid w:val="00E5068F"/>
    <w:rsid w:val="00E50BE4"/>
    <w:rsid w:val="00E50F6B"/>
    <w:rsid w:val="00E51C41"/>
    <w:rsid w:val="00E51ECE"/>
    <w:rsid w:val="00E5240C"/>
    <w:rsid w:val="00E529F8"/>
    <w:rsid w:val="00E55546"/>
    <w:rsid w:val="00E55C54"/>
    <w:rsid w:val="00E5621D"/>
    <w:rsid w:val="00E56842"/>
    <w:rsid w:val="00E57F5B"/>
    <w:rsid w:val="00E600EE"/>
    <w:rsid w:val="00E63036"/>
    <w:rsid w:val="00E631CB"/>
    <w:rsid w:val="00E64E62"/>
    <w:rsid w:val="00E6506B"/>
    <w:rsid w:val="00E671AB"/>
    <w:rsid w:val="00E70B35"/>
    <w:rsid w:val="00E70F3B"/>
    <w:rsid w:val="00E711F0"/>
    <w:rsid w:val="00E71F36"/>
    <w:rsid w:val="00E72AFD"/>
    <w:rsid w:val="00E74C5B"/>
    <w:rsid w:val="00E767B4"/>
    <w:rsid w:val="00E77097"/>
    <w:rsid w:val="00E80802"/>
    <w:rsid w:val="00E808CC"/>
    <w:rsid w:val="00E80922"/>
    <w:rsid w:val="00E81BD3"/>
    <w:rsid w:val="00E82781"/>
    <w:rsid w:val="00E82BAA"/>
    <w:rsid w:val="00E83327"/>
    <w:rsid w:val="00E85D18"/>
    <w:rsid w:val="00E86AD1"/>
    <w:rsid w:val="00E90D09"/>
    <w:rsid w:val="00E91592"/>
    <w:rsid w:val="00E918B0"/>
    <w:rsid w:val="00E91B4E"/>
    <w:rsid w:val="00E94BAE"/>
    <w:rsid w:val="00E95C45"/>
    <w:rsid w:val="00E965AD"/>
    <w:rsid w:val="00E96CF4"/>
    <w:rsid w:val="00E96FD6"/>
    <w:rsid w:val="00E97601"/>
    <w:rsid w:val="00EA07B5"/>
    <w:rsid w:val="00EA350B"/>
    <w:rsid w:val="00EA596B"/>
    <w:rsid w:val="00EA780E"/>
    <w:rsid w:val="00EB007A"/>
    <w:rsid w:val="00EB43CF"/>
    <w:rsid w:val="00EB48DC"/>
    <w:rsid w:val="00EB53E8"/>
    <w:rsid w:val="00EB5DBF"/>
    <w:rsid w:val="00EC1A8F"/>
    <w:rsid w:val="00EC3C0A"/>
    <w:rsid w:val="00EC4BF7"/>
    <w:rsid w:val="00EC5416"/>
    <w:rsid w:val="00EC67E3"/>
    <w:rsid w:val="00EC7AC0"/>
    <w:rsid w:val="00ED0667"/>
    <w:rsid w:val="00ED220C"/>
    <w:rsid w:val="00ED356A"/>
    <w:rsid w:val="00ED5877"/>
    <w:rsid w:val="00ED596B"/>
    <w:rsid w:val="00ED5D82"/>
    <w:rsid w:val="00ED63C3"/>
    <w:rsid w:val="00ED77A8"/>
    <w:rsid w:val="00EE0043"/>
    <w:rsid w:val="00EE0C9F"/>
    <w:rsid w:val="00EE0F84"/>
    <w:rsid w:val="00EE1B02"/>
    <w:rsid w:val="00EE21FC"/>
    <w:rsid w:val="00EE2677"/>
    <w:rsid w:val="00EE315D"/>
    <w:rsid w:val="00EE699B"/>
    <w:rsid w:val="00EF300B"/>
    <w:rsid w:val="00EF75AA"/>
    <w:rsid w:val="00F00873"/>
    <w:rsid w:val="00F015D5"/>
    <w:rsid w:val="00F04EC9"/>
    <w:rsid w:val="00F05D5B"/>
    <w:rsid w:val="00F06C87"/>
    <w:rsid w:val="00F070B9"/>
    <w:rsid w:val="00F07979"/>
    <w:rsid w:val="00F07EBF"/>
    <w:rsid w:val="00F10B5B"/>
    <w:rsid w:val="00F10E31"/>
    <w:rsid w:val="00F11B9C"/>
    <w:rsid w:val="00F126BA"/>
    <w:rsid w:val="00F13ED2"/>
    <w:rsid w:val="00F14DF4"/>
    <w:rsid w:val="00F15033"/>
    <w:rsid w:val="00F157D6"/>
    <w:rsid w:val="00F16959"/>
    <w:rsid w:val="00F20674"/>
    <w:rsid w:val="00F215A9"/>
    <w:rsid w:val="00F24303"/>
    <w:rsid w:val="00F248EB"/>
    <w:rsid w:val="00F25AA1"/>
    <w:rsid w:val="00F31707"/>
    <w:rsid w:val="00F31B19"/>
    <w:rsid w:val="00F31E2F"/>
    <w:rsid w:val="00F3228B"/>
    <w:rsid w:val="00F341B6"/>
    <w:rsid w:val="00F34E26"/>
    <w:rsid w:val="00F356F2"/>
    <w:rsid w:val="00F3705A"/>
    <w:rsid w:val="00F3710E"/>
    <w:rsid w:val="00F408A3"/>
    <w:rsid w:val="00F41900"/>
    <w:rsid w:val="00F4283A"/>
    <w:rsid w:val="00F43D02"/>
    <w:rsid w:val="00F450CE"/>
    <w:rsid w:val="00F45C40"/>
    <w:rsid w:val="00F45E8A"/>
    <w:rsid w:val="00F47328"/>
    <w:rsid w:val="00F479E1"/>
    <w:rsid w:val="00F50341"/>
    <w:rsid w:val="00F5759A"/>
    <w:rsid w:val="00F607F5"/>
    <w:rsid w:val="00F614EF"/>
    <w:rsid w:val="00F62C8B"/>
    <w:rsid w:val="00F664D3"/>
    <w:rsid w:val="00F665B1"/>
    <w:rsid w:val="00F709D5"/>
    <w:rsid w:val="00F70B2C"/>
    <w:rsid w:val="00F70F77"/>
    <w:rsid w:val="00F71401"/>
    <w:rsid w:val="00F71962"/>
    <w:rsid w:val="00F72C4A"/>
    <w:rsid w:val="00F742A4"/>
    <w:rsid w:val="00F7470E"/>
    <w:rsid w:val="00F747A6"/>
    <w:rsid w:val="00F760A0"/>
    <w:rsid w:val="00F76F59"/>
    <w:rsid w:val="00F773FE"/>
    <w:rsid w:val="00F8032A"/>
    <w:rsid w:val="00F821AB"/>
    <w:rsid w:val="00F82799"/>
    <w:rsid w:val="00F83D49"/>
    <w:rsid w:val="00F84239"/>
    <w:rsid w:val="00F84DC1"/>
    <w:rsid w:val="00F85365"/>
    <w:rsid w:val="00F8640F"/>
    <w:rsid w:val="00F9013D"/>
    <w:rsid w:val="00F91CB9"/>
    <w:rsid w:val="00F92EC4"/>
    <w:rsid w:val="00F93914"/>
    <w:rsid w:val="00F94AB0"/>
    <w:rsid w:val="00F961BB"/>
    <w:rsid w:val="00F9781D"/>
    <w:rsid w:val="00FA0C82"/>
    <w:rsid w:val="00FA0DE3"/>
    <w:rsid w:val="00FA16F2"/>
    <w:rsid w:val="00FA5EAF"/>
    <w:rsid w:val="00FA7292"/>
    <w:rsid w:val="00FB0CF7"/>
    <w:rsid w:val="00FB1823"/>
    <w:rsid w:val="00FB4BF9"/>
    <w:rsid w:val="00FB6628"/>
    <w:rsid w:val="00FB679B"/>
    <w:rsid w:val="00FB7C21"/>
    <w:rsid w:val="00FC0593"/>
    <w:rsid w:val="00FC2096"/>
    <w:rsid w:val="00FC41D6"/>
    <w:rsid w:val="00FC4878"/>
    <w:rsid w:val="00FC6121"/>
    <w:rsid w:val="00FC6878"/>
    <w:rsid w:val="00FD0271"/>
    <w:rsid w:val="00FD0715"/>
    <w:rsid w:val="00FD0D4F"/>
    <w:rsid w:val="00FD2008"/>
    <w:rsid w:val="00FD40B6"/>
    <w:rsid w:val="00FD4952"/>
    <w:rsid w:val="00FE0219"/>
    <w:rsid w:val="00FE1461"/>
    <w:rsid w:val="00FE23CD"/>
    <w:rsid w:val="00FE25F5"/>
    <w:rsid w:val="00FE2D90"/>
    <w:rsid w:val="00FE30E8"/>
    <w:rsid w:val="00FE3A9A"/>
    <w:rsid w:val="00FE49D0"/>
    <w:rsid w:val="00FE52E0"/>
    <w:rsid w:val="00FE5D8B"/>
    <w:rsid w:val="00FE5EE0"/>
    <w:rsid w:val="00FE7C06"/>
    <w:rsid w:val="00FF1250"/>
    <w:rsid w:val="00FF1C02"/>
    <w:rsid w:val="00FF1C2A"/>
    <w:rsid w:val="00FF1ECD"/>
    <w:rsid w:val="00FF1F96"/>
    <w:rsid w:val="00FF2155"/>
    <w:rsid w:val="00FF29AF"/>
    <w:rsid w:val="00FF3311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6730C"/>
  <w15:docId w15:val="{46B1C94A-1DF4-4D4C-9919-E291F247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B4F3E"/>
    <w:pPr>
      <w:outlineLvl w:val="0"/>
    </w:pPr>
    <w:rPr>
      <w:rFonts w:ascii="Arial" w:hAnsi="Arial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1707"/>
    <w:pPr>
      <w:keepNext/>
      <w:keepLines/>
      <w:outlineLvl w:val="1"/>
    </w:pPr>
    <w:rPr>
      <w:rFonts w:ascii="Arial" w:eastAsiaTheme="majorEastAsia" w:hAnsi="Arial" w:cstheme="majorBidi"/>
      <w:b/>
      <w:bCs/>
      <w:sz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50A8D"/>
    <w:pPr>
      <w:tabs>
        <w:tab w:val="clear" w:pos="3686"/>
      </w:tabs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AB4F3E"/>
    <w:rPr>
      <w:rFonts w:ascii="Arial" w:hAnsi="Arial" w:cs="Arial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31707"/>
    <w:rPr>
      <w:rFonts w:ascii="Arial" w:eastAsiaTheme="majorEastAsia" w:hAnsi="Arial" w:cstheme="majorBidi"/>
      <w:b/>
      <w:bCs/>
      <w:sz w:val="28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350A8D"/>
    <w:rPr>
      <w:rFonts w:ascii="Arial" w:hAnsi="Arial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3C37F3"/>
    <w:pPr>
      <w:tabs>
        <w:tab w:val="left" w:pos="3686"/>
        <w:tab w:val="left" w:pos="4536"/>
      </w:tabs>
      <w:jc w:val="center"/>
    </w:pPr>
    <w:rPr>
      <w:rFonts w:ascii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656E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6EA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A656EA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74C7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74C76"/>
    <w:pPr>
      <w:tabs>
        <w:tab w:val="clear" w:pos="3686"/>
        <w:tab w:val="clear" w:pos="4536"/>
      </w:tabs>
      <w:spacing w:after="200"/>
    </w:pPr>
    <w:rPr>
      <w:rFonts w:eastAsia="Calibri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74C76"/>
    <w:rPr>
      <w:rFonts w:ascii="Book Antiqua" w:eastAsia="Calibri" w:hAnsi="Book Antiqua" w:cs="Times New Roman"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74C76"/>
    <w:pPr>
      <w:tabs>
        <w:tab w:val="clear" w:pos="3686"/>
        <w:tab w:val="clear" w:pos="4536"/>
      </w:tabs>
    </w:pPr>
    <w:rPr>
      <w:rFonts w:eastAsia="Calibri" w:cs="Times New Roman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74C76"/>
    <w:rPr>
      <w:rFonts w:ascii="Book Antiqua" w:eastAsia="Calibri" w:hAnsi="Book Antiqua"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74C76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0B2F61"/>
    <w:rPr>
      <w:rFonts w:ascii="Times New Roman" w:hAnsi="Times New Roman"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657C"/>
    <w:pPr>
      <w:tabs>
        <w:tab w:val="left" w:pos="3686"/>
        <w:tab w:val="left" w:pos="4536"/>
      </w:tabs>
      <w:spacing w:after="0"/>
    </w:pPr>
    <w:rPr>
      <w:rFonts w:eastAsiaTheme="minorHAnsi" w:cs="Arial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657C"/>
    <w:rPr>
      <w:rFonts w:ascii="Book Antiqua" w:eastAsia="Calibri" w:hAnsi="Book Antiqua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650F"/>
    <w:rPr>
      <w:rFonts w:ascii="Book Antiqua" w:hAnsi="Book Antiqua" w:cs="Arial"/>
      <w:sz w:val="24"/>
      <w:szCs w:val="24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00C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00CB"/>
    <w:rPr>
      <w:rFonts w:ascii="Book Antiqua" w:hAnsi="Book Antiqua" w:cs="Arial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2D0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2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a.ahlgren@funktionsratt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social/main.jsp?langId=en&amp;catId=1138" TargetMode="External"/><Relationship Id="rId1" Type="http://schemas.openxmlformats.org/officeDocument/2006/relationships/hyperlink" Target="https://ec.europa.eu/social/BlobServlet?docId=14429&amp;langId=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unktionsratt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caNilsson\Funktionsr&#228;tt\Funktionsr&#228;tt%20Sverige%20-%20Ny%20Gemensam\Intressepolitik\Mallar%20remisser\MALL%20Remissvar%20(180207)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2:00:02.4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1100 548 24575,'79'33'0,"5"2"0,-47-24 0,39 7 0,-61-15 0,-1-1 0,1-1 0,0 0 0,0-1 0,27-4 0,-41 4 0,0 0 0,-1 0 0,1 0 0,0 0 0,-1 0 0,1 0 0,0 0 0,-1 0 0,1 0 0,0 0 0,-1 0 0,1 0 0,0 0 0,-1 1 0,1-1 0,0 0 0,-1 1 0,1-1 0,-1 0 0,1 1 0,-1-1 0,1 1 0,-1-1 0,1 0 0,-1 1 0,1-1 0,-1 1 0,1 0 0,-1-1 0,0 1 0,0-1 0,1 1 0,-1 0 0,0-1 0,0 1 0,1 0 0,-1-1 0,0 1 0,0-1 0,0 2 0,-1 32 0,0-23 0,-21 649 0,22-659 0,0 0 0,0 0 0,0 1 0,0-1 0,0 0 0,0 0 0,0 0 0,-1 0 0,1 0 0,0 0 0,-1 0 0,1 0 0,0 0 0,-1 0 0,0 0 0,1 0 0,-1 0 0,1-1 0,-1 1 0,0 0 0,0 0 0,1 0 0,-3 0 0,2 0 0,-1 0 0,0-1 0,1 0 0,-1 1 0,0-1 0,1 0 0,-1 0 0,0 0 0,1 0 0,-1 0 0,0 0 0,1 0 0,-4-1 0,-6-3 0,-1 1 0,1-2 0,-17-9 0,25 12 0,-172-102 0,-15-9 0,130 85 0,-1 2 0,-2 2 0,0 4 0,-81-16 0,63 22 0,0 3 0,-1 4 0,-83 4 0,149 3 0,-5 0 0,0 1 0,0 0 0,0 2 0,-21 5 0,38-7 0,0 0 0,0 0 0,0 1 0,0-1 0,0 1 0,1 0 0,-1 0 0,1 0 0,-1 0 0,1 1 0,0-1 0,0 1 0,0 0 0,0 0 0,1 0 0,-1 0 0,1 0 0,-1 1 0,1-1 0,0 1 0,1-1 0,-1 1 0,1 0 0,-1 0 0,1 0 0,-1 7 0,1-5 0,0-1 0,1 0 0,0 1 0,0-1 0,0 1 0,0-1 0,1 1 0,0-1 0,0 0 0,1 1 0,3 8 0,-4-14 0,-1 1 0,1-1 0,-1 0 0,1 0 0,-1 0 0,1 0 0,-1 0 0,1 0 0,-1 0 0,1 0 0,-1 0 0,1 0 0,-1 0 0,1-1 0,-1 1 0,1 0 0,-1 0 0,1 0 0,-1-1 0,0 1 0,1 0 0,-1 0 0,1-1 0,-1 1 0,0 0 0,1-1 0,-1 1 0,0-1 0,1 1 0,-1 0 0,0-1 0,0 1 0,1-1 0,-1 0 0,15-20 0,-12 18 0,14-21-1365,1-1-5461</inkml:trace>
  <inkml:trace contextRef="#ctx0" brushRef="#br0" timeOffset="1227.25">1485 1341 24575,'13'-4'0,"-1"-1"0,1 1 0,-1-2 0,0 0 0,19-13 0,54-46 0,-51 37 0,41-32 0,-3-2 0,81-91 0,-131 128 0,-2 0 0,0-2 0,-2 0 0,-1-1 0,-1 0 0,-2-2 0,-1 0 0,-1 0 0,-1-1 0,9-48 0,-15 49 0,2-41 0,-7 58 0,0 0 0,-1 1 0,-1-1 0,0 1 0,-6-24 0,7 34 0,1-1 0,-1 1 0,0 0 0,0 0 0,0-1 0,0 1 0,-1 0 0,1 0 0,-1 0 0,1 0 0,-1 0 0,1 0 0,-1 1 0,0-1 0,0 1 0,0-1 0,0 1 0,0-1 0,-4 0 0,4 1 0,0 1 0,-1 0 0,1-1 0,0 1 0,0 1 0,0-1 0,0 0 0,-1 0 0,1 1 0,0-1 0,0 1 0,0 0 0,0-1 0,0 1 0,0 0 0,0 0 0,0 1 0,0-1 0,0 0 0,1 0 0,-1 1 0,-2 2 0,-6 8 0,1 0 0,0 0 0,1 0 0,0 1 0,1 1 0,0-1 0,1 1 0,-6 23 0,-7 26 0,3 0 0,3 2 0,3-1 0,3 2 0,3-1 0,5 93 0,0-121 0,2-2 0,2 1 0,13 50 0,-15-75 0,0-1 0,1 1 0,0 0 0,1-1 0,0 0 0,0 0 0,1 0 0,1-1 0,0 0 0,0 0 0,0 0 0,1-1 0,1 0 0,16 12 0,-19-17 0,0 0 0,0 0 0,1 0 0,-1-1 0,1 0 0,-1 0 0,1-1 0,0 0 0,-1 0 0,1 0 0,0-1 0,0 0 0,0 0 0,0-1 0,0 0 0,-1 0 0,11-4 0,5-2 0,-1-1 0,-1-1 0,1-1 0,21-15 0,22-17-68,-2-2-1,-2-4 1,-2-2 0,-2-2-1,-2-3 1,-3-2-1,-3-2 1,-2-2 0,-3-3-1,-2-1 1,44-99-1,-45 64-1159,-17 26-4914</inkml:trace>
  <inkml:trace contextRef="#ctx0" brushRef="#br0" timeOffset="2542.56">2843 1235 24575,'39'-28'0,"-2"-1"0,-1-2 0,32-36 0,-40 39 0,51-53 0,96-128 0,-134 153 0,-3-2 0,-2-1 0,44-102 0,-70 137 0,-1 0 0,-1-1 0,-2-1 0,0 1 0,-1-1 0,-2 0 0,1-38 0,-4 55 0,-1-1 0,0 1 0,-1 0 0,0-1 0,0 1 0,-1 0 0,0 0 0,0 0 0,-1 1 0,-6-11 0,5 13 0,1 0 0,-1 0 0,0 1 0,-1-1 0,1 1 0,-1 0 0,0 1 0,0-1 0,0 1 0,-1 1 0,0-1 0,1 1 0,-1 0 0,-11-3 0,11 4 0,-1 1 0,1-1 0,-1 1 0,1 1 0,-1-1 0,1 1 0,-1 0 0,1 1 0,-1 0 0,1 0 0,-1 1 0,1-1 0,0 2 0,0-1 0,0 1 0,0 0 0,0 1 0,1-1 0,-1 1 0,-7 7 0,-1 1 0,1 2 0,0-1 0,1 2 0,0-1 0,2 2 0,0 0 0,-11 19 0,-7 21-79,1 1 0,4 1 1,-28 95-1,30-66-79,-22 171 0,38-205 158,3 1 0,2-1 0,6 56 0,-3-91 0,1 0 0,0 0 0,1 0 0,1 0 0,0-1 0,1 0 0,1 0 0,1-1 0,1 1 0,0-2 0,1 1 0,17 20 0,-22-31 7,1 1-1,-1-1 1,1 0-1,1 0 1,-1 0 0,1-1-1,-1 0 1,1-1-1,0 1 1,1-1-1,-1-1 1,1 1 0,-1-1-1,11 1 1,-8-2 12,0-1 1,0 0 0,-1 0 0,1-1-1,0-1 1,-1 1 0,1-2-1,-1 1 1,0-1 0,13-6 0,-2-2 11,-1 0 1,0 0-1,-1-2 1,0-1-1,-1 0 1,-1-1 0,0-1-1,-1 0 1,20-29-1,-18 19-31,-1 0 0,-2-2 0,-1 1 0,0-2 0,9-35 0,-10 21 0,-2-1 0,9-85 0,-18 123 0,-1-1 0,0 1 0,0-1 0,-2-9 0,2 15 0,0 1 0,0 0 0,0-1 0,0 1 0,0 0 0,0-1 0,0 1 0,0 0 0,0-1 0,0 1 0,0 0 0,-1-1 0,1 1 0,0 0 0,0 0 0,0-1 0,0 1 0,-1 0 0,1-1 0,0 1 0,0 0 0,0 0 0,-1 0 0,1-1 0,0 1 0,0 0 0,-1 0 0,1 0 0,0-1 0,-1 1 0,1 0 0,0 0 0,-1 0 0,1 0 0,0 0 0,-1 0 0,1 0 0,0 0 0,-1 0 0,1 0 0,0 0 0,-1 0 0,1 0 0,0 0 0,-1 0 0,1 0 0,0 0 0,-1 0 0,1 0 0,0 1 0,0-1 0,-1 0 0,0 1 0,-2 1 0,-1 2 0,1-1 0,0 0 0,0 1 0,0-1 0,1 1 0,-1 0 0,-3 7 0,-17 41 0,17-39 0,-19 50 0,3 0 0,2 2 0,4 1 0,2 0 0,-8 100 0,21-151 0,1 0 0,0-1 0,1 1 0,3 16 0,-3-26 0,0-1 0,1 1 0,-1-1 0,1 1 0,0-1 0,0 0 0,0 1 0,1-1 0,-1 0 0,1-1 0,0 1 0,0 0 0,1-1 0,-1 0 0,1 1 0,6 3 0,-1-2 0,0 0 0,0-1 0,0-1 0,1 1 0,-1-1 0,1-1 0,13 2 0,10 0 0,35-1 0,23-5-189,-1-4 0,0-4 0,104-25 0,264-87-1069,22-30-404,-214 67 1651,-251 80 11,22-7 0,0 1 0,65-9 0,-89 18 0,0 2 0,1 0 0,-1 0 0,1 2 0,-1-1 0,0 2 0,0-1 0,0 2 0,0 0 0,0 0 0,15 9 0,41 26-124,91 66-1,-110-69-377,108 74-3251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19" ma:contentTypeDescription="Skapa ett nytt dokument." ma:contentTypeScope="" ma:versionID="d2b3446900ee14ebf34d73a0649dc0a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7e159e635c5681df4b562f9d6d2f5d2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/>
    <TaxKeywordTaxHTField xmlns="67d30642-fa2f-414a-9a18-777ac9862fba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75869-591D-40C1-9456-9AF8C1D19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14CF9-1E73-4A45-B4E6-1E582F70A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C79F6-A1AC-445A-A1BA-C0CB09466E29}">
  <ds:schemaRefs>
    <ds:schemaRef ds:uri="http://schemas.microsoft.com/office/2006/metadata/properties"/>
    <ds:schemaRef ds:uri="http://schemas.microsoft.com/office/infopath/2007/PartnerControls"/>
    <ds:schemaRef ds:uri="67d30642-fa2f-414a-9a18-777ac9862fba"/>
  </ds:schemaRefs>
</ds:datastoreItem>
</file>

<file path=customXml/itemProps4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Remissvar (180207)</Template>
  <TotalTime>9</TotalTime>
  <Pages>3</Pages>
  <Words>816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Annica Nilsson</dc:creator>
  <cp:lastModifiedBy>Mia Ahlgren</cp:lastModifiedBy>
  <cp:revision>7</cp:revision>
  <cp:lastPrinted>2022-10-25T06:57:00Z</cp:lastPrinted>
  <dcterms:created xsi:type="dcterms:W3CDTF">2022-10-24T07:48:00Z</dcterms:created>
  <dcterms:modified xsi:type="dcterms:W3CDTF">2022-10-25T06:57:00Z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3200000</vt:r8>
  </property>
</Properties>
</file>