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53BE" w14:textId="3AF09464" w:rsidR="00750F54" w:rsidRPr="007652BE" w:rsidRDefault="007E0CC5" w:rsidP="00AD03AD">
      <w:pPr>
        <w:ind w:left="2949" w:firstLine="1304"/>
        <w:rPr>
          <w:rFonts w:cs="Arial"/>
        </w:rPr>
      </w:pPr>
      <w:r w:rsidRPr="007652BE">
        <w:rPr>
          <w:rFonts w:cs="Arial"/>
        </w:rPr>
        <w:t xml:space="preserve">Sundbyberg </w:t>
      </w:r>
      <w:r w:rsidR="005F3D1E">
        <w:rPr>
          <w:rFonts w:cs="Arial"/>
        </w:rPr>
        <w:t>2022-</w:t>
      </w:r>
      <w:r w:rsidR="00582AD1">
        <w:rPr>
          <w:rFonts w:cs="Arial"/>
        </w:rPr>
        <w:t>11-</w:t>
      </w:r>
      <w:r w:rsidR="00D15325">
        <w:rPr>
          <w:rFonts w:cs="Arial"/>
        </w:rPr>
        <w:t>24</w:t>
      </w:r>
    </w:p>
    <w:p w14:paraId="71257943" w14:textId="77777777" w:rsidR="009F5D9D" w:rsidRPr="007652BE" w:rsidRDefault="009F5D9D" w:rsidP="004770AC">
      <w:pPr>
        <w:tabs>
          <w:tab w:val="left" w:pos="4253"/>
        </w:tabs>
        <w:rPr>
          <w:rFonts w:cs="Arial"/>
        </w:rPr>
      </w:pPr>
    </w:p>
    <w:p w14:paraId="2D065FB5" w14:textId="21B5AD80" w:rsidR="005F3D1E" w:rsidRDefault="00D15325" w:rsidP="00D15325">
      <w:pPr>
        <w:rPr>
          <w:bCs/>
          <w:szCs w:val="24"/>
        </w:rPr>
      </w:pPr>
      <w:r>
        <w:rPr>
          <w:bCs/>
          <w:szCs w:val="24"/>
        </w:rPr>
        <w:t>Vår referens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 w:rsidR="0038429D" w:rsidRPr="006B550D">
        <w:rPr>
          <w:bCs/>
          <w:szCs w:val="24"/>
        </w:rPr>
        <w:t xml:space="preserve">Till </w:t>
      </w:r>
      <w:r w:rsidR="00402D90">
        <w:rPr>
          <w:bCs/>
          <w:szCs w:val="24"/>
        </w:rPr>
        <w:t xml:space="preserve">EU-minister </w:t>
      </w:r>
    </w:p>
    <w:p w14:paraId="45A9E5FE" w14:textId="7D41A3EE" w:rsidR="00F81096" w:rsidRPr="00DD6359" w:rsidRDefault="00D15325" w:rsidP="00D15325">
      <w:pPr>
        <w:rPr>
          <w:rFonts w:cs="Arial"/>
        </w:rPr>
      </w:pPr>
      <w:hyperlink r:id="rId10" w:history="1">
        <w:r w:rsidRPr="00863DE7">
          <w:rPr>
            <w:rStyle w:val="Hyperlnk"/>
            <w:bCs/>
            <w:szCs w:val="24"/>
          </w:rPr>
          <w:t>mia.ahlgren@funktionsratt.se</w:t>
        </w:r>
      </w:hyperlink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="00402D90">
        <w:rPr>
          <w:bCs/>
          <w:szCs w:val="24"/>
        </w:rPr>
        <w:t>Jessi</w:t>
      </w:r>
      <w:r w:rsidR="00B64E42">
        <w:rPr>
          <w:bCs/>
          <w:szCs w:val="24"/>
        </w:rPr>
        <w:t>k</w:t>
      </w:r>
      <w:r w:rsidR="00402D90">
        <w:rPr>
          <w:bCs/>
          <w:szCs w:val="24"/>
        </w:rPr>
        <w:t>a Roswall</w:t>
      </w:r>
    </w:p>
    <w:p w14:paraId="53895E39" w14:textId="77777777" w:rsidR="00D46DBE" w:rsidRDefault="00D46DBE" w:rsidP="00F6628B">
      <w:pPr>
        <w:rPr>
          <w:szCs w:val="24"/>
        </w:rPr>
      </w:pPr>
    </w:p>
    <w:p w14:paraId="17BA69FE" w14:textId="4577DC51" w:rsidR="00D46DBE" w:rsidRDefault="00D15325" w:rsidP="00D46DBE">
      <w:pPr>
        <w:pStyle w:val="Rubrik1"/>
      </w:pPr>
      <w:r>
        <w:t>Angående</w:t>
      </w:r>
      <w:r w:rsidR="00D46DBE">
        <w:t xml:space="preserve"> funktionsrätt under Sveriges ordförandeskap i EU </w:t>
      </w:r>
    </w:p>
    <w:p w14:paraId="42F163AB" w14:textId="77777777" w:rsidR="00D46DBE" w:rsidRDefault="00D46DBE" w:rsidP="00F6628B">
      <w:pPr>
        <w:rPr>
          <w:szCs w:val="24"/>
        </w:rPr>
      </w:pPr>
    </w:p>
    <w:p w14:paraId="3E6D7DF7" w14:textId="57F090D7" w:rsidR="00F6628B" w:rsidRPr="00DD6359" w:rsidRDefault="00F6628B" w:rsidP="00F6628B">
      <w:pPr>
        <w:rPr>
          <w:szCs w:val="24"/>
        </w:rPr>
      </w:pPr>
      <w:r w:rsidRPr="00DD6359">
        <w:rPr>
          <w:szCs w:val="24"/>
        </w:rPr>
        <w:t xml:space="preserve">Hej </w:t>
      </w:r>
      <w:r w:rsidR="00B64E42">
        <w:rPr>
          <w:szCs w:val="24"/>
        </w:rPr>
        <w:t>Jessika</w:t>
      </w:r>
      <w:r w:rsidRPr="00DD6359">
        <w:rPr>
          <w:szCs w:val="24"/>
        </w:rPr>
        <w:t>!</w:t>
      </w:r>
    </w:p>
    <w:p w14:paraId="115E3EFB" w14:textId="77777777" w:rsidR="00081283" w:rsidRDefault="00F6628B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Vi</w:t>
      </w:r>
      <w:r>
        <w:rPr>
          <w:szCs w:val="24"/>
        </w:rPr>
        <w:t xml:space="preserve"> </w:t>
      </w:r>
      <w:r w:rsidRPr="00780801">
        <w:rPr>
          <w:szCs w:val="24"/>
        </w:rPr>
        <w:t xml:space="preserve">vill varmt gratulera dig till ditt uppdrag som </w:t>
      </w:r>
      <w:r w:rsidR="00B64E42">
        <w:rPr>
          <w:szCs w:val="24"/>
        </w:rPr>
        <w:t>EU-</w:t>
      </w:r>
      <w:r w:rsidR="001E7EFD">
        <w:rPr>
          <w:szCs w:val="24"/>
        </w:rPr>
        <w:t>minister</w:t>
      </w:r>
      <w:r w:rsidRPr="00780801">
        <w:rPr>
          <w:szCs w:val="24"/>
        </w:rPr>
        <w:t xml:space="preserve"> och ser fram emot gott samarbete. Funktionsrätt Sverige är </w:t>
      </w:r>
      <w:r w:rsidR="000F44C5">
        <w:rPr>
          <w:szCs w:val="24"/>
        </w:rPr>
        <w:t xml:space="preserve">särskilt glada att </w:t>
      </w:r>
      <w:r w:rsidR="00CD3D45">
        <w:rPr>
          <w:szCs w:val="24"/>
        </w:rPr>
        <w:t>statsministern</w:t>
      </w:r>
      <w:r w:rsidR="000F44C5">
        <w:rPr>
          <w:szCs w:val="24"/>
        </w:rPr>
        <w:t xml:space="preserve"> i reg</w:t>
      </w:r>
      <w:r w:rsidR="00AC0822">
        <w:rPr>
          <w:szCs w:val="24"/>
        </w:rPr>
        <w:t xml:space="preserve">eringsförklaringen lyfter att </w:t>
      </w:r>
      <w:r w:rsidR="00CD3D45" w:rsidRPr="00CD3D45">
        <w:rPr>
          <w:szCs w:val="24"/>
        </w:rPr>
        <w:t xml:space="preserve">Sverige ska vara en </w:t>
      </w:r>
      <w:r w:rsidR="00CD3D45" w:rsidRPr="009A44C9">
        <w:rPr>
          <w:b/>
          <w:bCs/>
          <w:szCs w:val="24"/>
        </w:rPr>
        <w:t>aktiv, engagerad och pådrivande medlem i EU</w:t>
      </w:r>
      <w:r w:rsidR="00CD3D45" w:rsidRPr="00CD3D45">
        <w:rPr>
          <w:szCs w:val="24"/>
        </w:rPr>
        <w:t xml:space="preserve"> – före, under och efter ordförandeskapet.</w:t>
      </w:r>
      <w:r w:rsidR="00C31186">
        <w:rPr>
          <w:szCs w:val="24"/>
        </w:rPr>
        <w:t xml:space="preserve"> EU har antagit </w:t>
      </w:r>
      <w:r w:rsidR="00063161">
        <w:rPr>
          <w:szCs w:val="24"/>
        </w:rPr>
        <w:t>konventionen om rättigheter för personer med funktionsnedsättning, Funktionsrättskonventionen, och verkat för att stärka funktionsrättsperspektivet såväl inom den gemensamma marknaden som globalt.</w:t>
      </w:r>
    </w:p>
    <w:p w14:paraId="09863258" w14:textId="49436405" w:rsidR="00F6628B" w:rsidRDefault="00081283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Vi hoppas att</w:t>
      </w:r>
      <w:r w:rsidR="00C03E83">
        <w:rPr>
          <w:szCs w:val="24"/>
        </w:rPr>
        <w:t xml:space="preserve"> regeringsförklaringens ställningstagande att</w:t>
      </w:r>
      <w:r>
        <w:rPr>
          <w:szCs w:val="24"/>
        </w:rPr>
        <w:t xml:space="preserve"> </w:t>
      </w:r>
      <w:r w:rsidR="00AC0822" w:rsidRPr="009A44C9">
        <w:rPr>
          <w:b/>
          <w:bCs/>
          <w:szCs w:val="24"/>
        </w:rPr>
        <w:t>funktionsrätt</w:t>
      </w:r>
      <w:r w:rsidR="00EA1216" w:rsidRPr="009A44C9">
        <w:rPr>
          <w:b/>
          <w:bCs/>
          <w:szCs w:val="24"/>
        </w:rPr>
        <w:t>s</w:t>
      </w:r>
      <w:r w:rsidR="00AC0822" w:rsidRPr="009A44C9">
        <w:rPr>
          <w:b/>
          <w:bCs/>
          <w:szCs w:val="24"/>
        </w:rPr>
        <w:t>perspektivet ska integreras i fler politik- och samhällsområden</w:t>
      </w:r>
      <w:r w:rsidR="00CD3D45">
        <w:rPr>
          <w:szCs w:val="24"/>
        </w:rPr>
        <w:t xml:space="preserve"> </w:t>
      </w:r>
      <w:r w:rsidR="009A44C9">
        <w:rPr>
          <w:szCs w:val="24"/>
        </w:rPr>
        <w:t xml:space="preserve">samt arbetet </w:t>
      </w:r>
      <w:r w:rsidR="003D6CD5">
        <w:rPr>
          <w:szCs w:val="24"/>
        </w:rPr>
        <w:t xml:space="preserve">för att stärka skydd mot </w:t>
      </w:r>
      <w:r w:rsidR="003D6CD5" w:rsidRPr="003D6CD5">
        <w:rPr>
          <w:b/>
          <w:bCs/>
          <w:szCs w:val="24"/>
        </w:rPr>
        <w:t>diskriminering</w:t>
      </w:r>
      <w:r w:rsidR="003D6CD5">
        <w:rPr>
          <w:szCs w:val="24"/>
        </w:rPr>
        <w:t xml:space="preserve"> </w:t>
      </w:r>
      <w:r w:rsidR="00C03E83">
        <w:rPr>
          <w:szCs w:val="24"/>
        </w:rPr>
        <w:t>gäller både nationellt och på EU-nivå.</w:t>
      </w:r>
    </w:p>
    <w:p w14:paraId="5819E079" w14:textId="2C088DDC" w:rsidR="000F6A99" w:rsidRDefault="00AD1FDD" w:rsidP="000F6A9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När</w:t>
      </w:r>
      <w:r w:rsidR="000F6A99">
        <w:rPr>
          <w:szCs w:val="24"/>
        </w:rPr>
        <w:t xml:space="preserve"> Sverige </w:t>
      </w:r>
      <w:r>
        <w:rPr>
          <w:szCs w:val="24"/>
        </w:rPr>
        <w:t xml:space="preserve">tar </w:t>
      </w:r>
      <w:r w:rsidR="000F6A99">
        <w:rPr>
          <w:szCs w:val="24"/>
        </w:rPr>
        <w:t xml:space="preserve">över som </w:t>
      </w:r>
      <w:r w:rsidR="000F6A99" w:rsidRPr="00240556">
        <w:rPr>
          <w:b/>
          <w:bCs/>
          <w:szCs w:val="24"/>
        </w:rPr>
        <w:t>ordförande för EU:s ministerråd</w:t>
      </w:r>
      <w:r w:rsidR="000F6A99">
        <w:rPr>
          <w:szCs w:val="24"/>
        </w:rPr>
        <w:t>. Statsrådsberedningen har en central roll för att säkerställa att funktionsrättsperspektivet under ordförandeskapet.  Förre EU-ministern</w:t>
      </w:r>
      <w:r w:rsidR="007C4248">
        <w:rPr>
          <w:szCs w:val="24"/>
        </w:rPr>
        <w:t xml:space="preserve"> gav stöd till </w:t>
      </w:r>
      <w:r w:rsidR="000F6A99">
        <w:rPr>
          <w:szCs w:val="24"/>
        </w:rPr>
        <w:t xml:space="preserve">vår bild att frågor om funktionsrätt fått större avtryck i EU:s lagstiftning sedan unionen antog konventionen 2010. Det kommer därmed att vara högaktuellt i flera förhandlingar om unionslagstiftning under Sveriges ledning 2023. </w:t>
      </w:r>
    </w:p>
    <w:p w14:paraId="378246BC" w14:textId="0E1B5CAD" w:rsidR="00D96AD5" w:rsidRDefault="0075208C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F</w:t>
      </w:r>
      <w:r w:rsidR="00C03E83">
        <w:rPr>
          <w:szCs w:val="24"/>
        </w:rPr>
        <w:t xml:space="preserve">unktionsrätt Sverige </w:t>
      </w:r>
      <w:r>
        <w:rPr>
          <w:szCs w:val="24"/>
        </w:rPr>
        <w:t xml:space="preserve">har redan genomfört ett </w:t>
      </w:r>
      <w:proofErr w:type="spellStart"/>
      <w:r>
        <w:rPr>
          <w:szCs w:val="24"/>
        </w:rPr>
        <w:t>webbinarium</w:t>
      </w:r>
      <w:proofErr w:type="spellEnd"/>
      <w:r>
        <w:rPr>
          <w:szCs w:val="24"/>
        </w:rPr>
        <w:t xml:space="preserve"> och planerar en konferens med fo</w:t>
      </w:r>
      <w:r w:rsidR="00E040A5">
        <w:rPr>
          <w:szCs w:val="24"/>
        </w:rPr>
        <w:t>kus på funktionsrätt</w:t>
      </w:r>
      <w:r w:rsidR="00623341">
        <w:rPr>
          <w:szCs w:val="24"/>
        </w:rPr>
        <w:t xml:space="preserve"> </w:t>
      </w:r>
      <w:r w:rsidR="00D96AD5">
        <w:rPr>
          <w:szCs w:val="24"/>
        </w:rPr>
        <w:t>den 31 mars 2023</w:t>
      </w:r>
      <w:r>
        <w:rPr>
          <w:szCs w:val="24"/>
        </w:rPr>
        <w:t>.</w:t>
      </w:r>
      <w:r w:rsidR="00AD1FDD">
        <w:rPr>
          <w:szCs w:val="24"/>
        </w:rPr>
        <w:t xml:space="preserve"> Vi </w:t>
      </w:r>
      <w:hyperlink r:id="rId11" w:history="1">
        <w:r w:rsidR="00AD1FDD" w:rsidRPr="00AD1FDD">
          <w:rPr>
            <w:rStyle w:val="Hyperlnk"/>
            <w:szCs w:val="24"/>
          </w:rPr>
          <w:t>har samlat viktiga ställningstaganden och tidigare kontakter med EU-ministern</w:t>
        </w:r>
      </w:hyperlink>
      <w:r w:rsidR="00AD1FDD">
        <w:rPr>
          <w:szCs w:val="24"/>
        </w:rPr>
        <w:t xml:space="preserve"> med förhoppningen</w:t>
      </w:r>
      <w:r w:rsidR="00852150">
        <w:rPr>
          <w:szCs w:val="24"/>
        </w:rPr>
        <w:t xml:space="preserve"> kommer att</w:t>
      </w:r>
      <w:r w:rsidR="00AD1FDD">
        <w:rPr>
          <w:szCs w:val="24"/>
        </w:rPr>
        <w:t xml:space="preserve"> regeringen kommer att lyfta funktionsrätt</w:t>
      </w:r>
      <w:r w:rsidR="00852150">
        <w:rPr>
          <w:szCs w:val="24"/>
        </w:rPr>
        <w:t xml:space="preserve"> under det svenska ordförandeskapet. </w:t>
      </w:r>
    </w:p>
    <w:p w14:paraId="500B59D2" w14:textId="2534E3A3" w:rsidR="00AD1FDD" w:rsidRDefault="00A12786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szCs w:val="24"/>
        </w:rPr>
        <w:t>T</w:t>
      </w:r>
      <w:r w:rsidR="00AD1FDD">
        <w:rPr>
          <w:szCs w:val="24"/>
        </w:rPr>
        <w:t>rots idogt arbete har vi inte lyckats få bekräftat att funktionsrätt kommer att synas specifikt i det svenska officiella programmet</w:t>
      </w:r>
      <w:r>
        <w:rPr>
          <w:szCs w:val="24"/>
        </w:rPr>
        <w:t xml:space="preserve">. </w:t>
      </w:r>
      <w:r w:rsidR="00AD1FDD">
        <w:rPr>
          <w:szCs w:val="24"/>
        </w:rPr>
        <w:t>Frankrike hade en ministerkonferens, Tjeckien har haft en konferens med lansering av EU:s ”</w:t>
      </w:r>
      <w:proofErr w:type="spellStart"/>
      <w:r w:rsidR="00AD1FDD">
        <w:rPr>
          <w:szCs w:val="24"/>
        </w:rPr>
        <w:t>employment</w:t>
      </w:r>
      <w:proofErr w:type="spellEnd"/>
      <w:r w:rsidR="00AD1FDD">
        <w:rPr>
          <w:szCs w:val="24"/>
        </w:rPr>
        <w:t xml:space="preserve"> </w:t>
      </w:r>
      <w:proofErr w:type="spellStart"/>
      <w:r w:rsidR="00AD1FDD">
        <w:rPr>
          <w:szCs w:val="24"/>
        </w:rPr>
        <w:t>package</w:t>
      </w:r>
      <w:proofErr w:type="spellEnd"/>
      <w:r w:rsidR="00AD1FDD">
        <w:rPr>
          <w:szCs w:val="24"/>
        </w:rPr>
        <w:t xml:space="preserve"> för personer med </w:t>
      </w:r>
      <w:r w:rsidR="00AD1FDD">
        <w:rPr>
          <w:szCs w:val="24"/>
        </w:rPr>
        <w:lastRenderedPageBreak/>
        <w:t xml:space="preserve">funktionsnedsättning och Spanien, som tar över efter Sverige, hösten 2023, har redan </w:t>
      </w:r>
      <w:r w:rsidR="003243FF">
        <w:rPr>
          <w:szCs w:val="24"/>
        </w:rPr>
        <w:t xml:space="preserve">signalerat att de kommer </w:t>
      </w:r>
      <w:r w:rsidR="00AD1FDD">
        <w:rPr>
          <w:szCs w:val="24"/>
        </w:rPr>
        <w:t xml:space="preserve">lyfta funktionsrätt och </w:t>
      </w:r>
      <w:r w:rsidR="003243FF">
        <w:rPr>
          <w:szCs w:val="24"/>
        </w:rPr>
        <w:t>tillgänglighet.</w:t>
      </w:r>
    </w:p>
    <w:p w14:paraId="1B629BFF" w14:textId="6F4CE3BE" w:rsidR="006044AA" w:rsidRPr="00780801" w:rsidRDefault="006044AA" w:rsidP="00F6628B">
      <w:pPr>
        <w:shd w:val="clear" w:color="auto" w:fill="FFFFFF"/>
        <w:spacing w:before="100" w:beforeAutospacing="1" w:after="100" w:afterAutospacing="1"/>
        <w:rPr>
          <w:szCs w:val="24"/>
        </w:rPr>
      </w:pPr>
      <w:r w:rsidRPr="00780801">
        <w:rPr>
          <w:szCs w:val="24"/>
        </w:rPr>
        <w:t>Vi</w:t>
      </w:r>
      <w:r w:rsidR="008E431A">
        <w:rPr>
          <w:szCs w:val="24"/>
        </w:rPr>
        <w:t xml:space="preserve"> ser fram emot att träffa dig och samtala om hur Sverige</w:t>
      </w:r>
      <w:r w:rsidR="00CA0A60">
        <w:rPr>
          <w:szCs w:val="24"/>
        </w:rPr>
        <w:t xml:space="preserve"> kan </w:t>
      </w:r>
      <w:r w:rsidR="0012186D">
        <w:rPr>
          <w:szCs w:val="24"/>
        </w:rPr>
        <w:t>lyfta funktionsrätt under ordförandeskapet</w:t>
      </w:r>
      <w:r w:rsidR="008A2A0C">
        <w:rPr>
          <w:szCs w:val="24"/>
        </w:rPr>
        <w:t xml:space="preserve"> och långsiktigt inom EU. </w:t>
      </w:r>
    </w:p>
    <w:p w14:paraId="3AF86423" w14:textId="77777777" w:rsidR="007652BE" w:rsidRPr="00373C26" w:rsidRDefault="007652BE" w:rsidP="007652BE">
      <w:pPr>
        <w:rPr>
          <w:szCs w:val="24"/>
        </w:rPr>
      </w:pPr>
      <w:r w:rsidRPr="00373C26">
        <w:rPr>
          <w:szCs w:val="24"/>
        </w:rPr>
        <w:t xml:space="preserve">Med vänliga hälsningar </w:t>
      </w:r>
    </w:p>
    <w:p w14:paraId="66265B78" w14:textId="77777777" w:rsidR="007652BE" w:rsidRDefault="007652BE" w:rsidP="007652BE">
      <w:pPr>
        <w:rPr>
          <w:szCs w:val="24"/>
        </w:rPr>
      </w:pPr>
    </w:p>
    <w:p w14:paraId="688FF2BE" w14:textId="4A4E5213" w:rsidR="007652BE" w:rsidRDefault="007652BE" w:rsidP="007652BE">
      <w:pPr>
        <w:rPr>
          <w:szCs w:val="24"/>
        </w:rPr>
      </w:pPr>
    </w:p>
    <w:p w14:paraId="236B25C1" w14:textId="77777777" w:rsidR="008E431A" w:rsidRDefault="008E431A" w:rsidP="007652BE">
      <w:pPr>
        <w:rPr>
          <w:szCs w:val="24"/>
        </w:rPr>
      </w:pPr>
    </w:p>
    <w:p w14:paraId="5D49869B" w14:textId="77777777" w:rsidR="003243FF" w:rsidRDefault="003243FF" w:rsidP="004045AB">
      <w:pPr>
        <w:rPr>
          <w:szCs w:val="24"/>
        </w:rPr>
      </w:pPr>
      <w:r>
        <w:rPr>
          <w:szCs w:val="24"/>
        </w:rPr>
        <w:t>Nicklas Mårtensson</w:t>
      </w:r>
    </w:p>
    <w:p w14:paraId="199D33DC" w14:textId="77777777" w:rsidR="003243FF" w:rsidRDefault="003243FF" w:rsidP="004045AB">
      <w:pPr>
        <w:rPr>
          <w:szCs w:val="24"/>
        </w:rPr>
      </w:pPr>
      <w:r>
        <w:rPr>
          <w:szCs w:val="24"/>
        </w:rPr>
        <w:t xml:space="preserve">Generalsekreterare </w:t>
      </w:r>
    </w:p>
    <w:p w14:paraId="3DC98F9A" w14:textId="7195C46B" w:rsidR="00043654" w:rsidRDefault="007652BE" w:rsidP="004045AB">
      <w:r>
        <w:rPr>
          <w:szCs w:val="24"/>
        </w:rPr>
        <w:t>Funktionsrätt Sverige</w:t>
      </w:r>
      <w:r w:rsidRPr="00373C26">
        <w:rPr>
          <w:szCs w:val="24"/>
        </w:rPr>
        <w:br/>
      </w:r>
    </w:p>
    <w:p w14:paraId="5EB1234E" w14:textId="77777777" w:rsidR="00524481" w:rsidRDefault="00524481" w:rsidP="00524481">
      <w:pPr>
        <w:rPr>
          <w:lang w:eastAsia="sv-SE"/>
        </w:rPr>
      </w:pPr>
      <w:r>
        <w:rPr>
          <w:lang w:eastAsia="sv-SE"/>
        </w:rPr>
        <w:t>Funktionsrätt Sverige är en samarbetsorganisation för 50 funktionsrättsförbund som tillsammans representerar cirka 400 000 medlemmar. Vårt arbete grundar sig på mänskliga rättigheter när vi driver medlemmarnas funktionsrätt - rätten att fungera i samhällslivets alla delar på lika villkor. Vårt mål är ett samhälle för alla.</w:t>
      </w:r>
    </w:p>
    <w:p w14:paraId="41A0E497" w14:textId="77777777" w:rsidR="007652BE" w:rsidRDefault="007652BE" w:rsidP="007652BE"/>
    <w:p w14:paraId="4AFC46A1" w14:textId="4A38913D" w:rsidR="007C4CEB" w:rsidRDefault="008A2A0C" w:rsidP="008A2A0C">
      <w:r>
        <w:t xml:space="preserve">Läs gärna vår </w:t>
      </w:r>
      <w:hyperlink r:id="rId12" w:history="1">
        <w:r>
          <w:rPr>
            <w:rStyle w:val="Hyperlnk"/>
          </w:rPr>
          <w:t>årliga uppföljningsrapport</w:t>
        </w:r>
      </w:hyperlink>
      <w:r>
        <w:t xml:space="preserve"> av </w:t>
      </w:r>
      <w:hyperlink r:id="rId13" w:history="1">
        <w:r>
          <w:rPr>
            <w:rStyle w:val="Hyperlnk"/>
          </w:rPr>
          <w:t>Respekt för rättigheter</w:t>
        </w:r>
      </w:hyperlink>
      <w:r>
        <w:t xml:space="preserve"> om hur Sverige lever upp till Konventionen om rättigheter för personer med funktionsnedsättning. </w:t>
      </w:r>
    </w:p>
    <w:p w14:paraId="7728B812" w14:textId="77777777" w:rsidR="007C4CEB" w:rsidRDefault="007C4CEB">
      <w:r>
        <w:br w:type="page"/>
      </w:r>
    </w:p>
    <w:p w14:paraId="15C1E345" w14:textId="24DF154D" w:rsidR="008A2A0C" w:rsidRDefault="007C4CEB" w:rsidP="007C4CEB">
      <w:pPr>
        <w:pStyle w:val="Rubrik3"/>
      </w:pPr>
      <w:r>
        <w:lastRenderedPageBreak/>
        <w:t>Källhänvisningar</w:t>
      </w:r>
    </w:p>
    <w:sectPr w:rsidR="008A2A0C" w:rsidSect="003860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2268" w:bottom="1418" w:left="226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FB4D" w14:textId="77777777" w:rsidR="0093575C" w:rsidRDefault="0093575C" w:rsidP="00BB24A5">
      <w:r>
        <w:separator/>
      </w:r>
    </w:p>
  </w:endnote>
  <w:endnote w:type="continuationSeparator" w:id="0">
    <w:p w14:paraId="37B214E4" w14:textId="77777777" w:rsidR="0093575C" w:rsidRDefault="0093575C" w:rsidP="00BB24A5">
      <w:r>
        <w:continuationSeparator/>
      </w:r>
    </w:p>
  </w:endnote>
  <w:endnote w:type="continuationNotice" w:id="1">
    <w:p w14:paraId="155D1A50" w14:textId="77777777" w:rsidR="0093575C" w:rsidRDefault="00935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1450" w14:textId="77777777" w:rsidR="00CB4CA5" w:rsidRDefault="00CB4C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90544"/>
      <w:docPartObj>
        <w:docPartGallery w:val="Page Numbers (Bottom of Page)"/>
        <w:docPartUnique/>
      </w:docPartObj>
    </w:sdtPr>
    <w:sdtEndPr/>
    <w:sdtContent>
      <w:sdt>
        <w:sdtPr>
          <w:id w:val="1811362264"/>
          <w:docPartObj>
            <w:docPartGallery w:val="Page Numbers (Top of Page)"/>
            <w:docPartUnique/>
          </w:docPartObj>
        </w:sdtPr>
        <w:sdtEndPr/>
        <w:sdtContent>
          <w:p w14:paraId="10050FEE" w14:textId="77777777" w:rsidR="00A80278" w:rsidRDefault="00A80278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0C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40C540" w14:textId="77777777" w:rsidR="00F81096" w:rsidRPr="00D16760" w:rsidRDefault="00F81096" w:rsidP="00A80278">
    <w:pPr>
      <w:spacing w:before="24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2E6" w14:textId="77777777" w:rsidR="003F558B" w:rsidRDefault="00A80278" w:rsidP="00A80278">
    <w:pPr>
      <w:pStyle w:val="Sidfot"/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B37629" wp14:editId="7AC8E400">
              <wp:simplePos x="0" y="0"/>
              <wp:positionH relativeFrom="column">
                <wp:posOffset>-1447800</wp:posOffset>
              </wp:positionH>
              <wp:positionV relativeFrom="paragraph">
                <wp:posOffset>-86995</wp:posOffset>
              </wp:positionV>
              <wp:extent cx="7562850" cy="635"/>
              <wp:effectExtent l="7620" t="8255" r="11430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100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8D0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14pt;margin-top:-6.85pt;width:595.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CkvwEAAFgDAAAOAAAAZHJzL2Uyb0RvYy54bWysU01v2zAMvQ/YfxB0X+xkS9YZcQosXXfp&#10;1gDtfgAjy7YwWRRIJU7+/STVyb5uwy4CJZKPj4/U+vY0WHHUxAZdLeezUgrtFDbGdbX89nz/5kYK&#10;DuAasOh0Lc+a5e3m9av16Cu9wB5to0lEEMfV6GvZh+CromDV6wF4hl676GyRBgjxSl3REIwRfbDF&#10;oixXxYjUeEKlmePr3YtTbjJ+22oVHtuWdRC2lpFbyCflc5/OYrOGqiPwvVETDfgHFgMYF4teoe4g&#10;gDiQ+QtqMIqQsQ0zhUOBbWuUzj3EbublH9089eB17iWKw/4qE/8/WPX1uHU7StTVyT35B1TfWTjc&#10;9uA6nQk8n30c3DxJVYyeq2tKurDfkdiPX7CJMXAImFU4tTQkyNifOGWxz1ex9SkIFR/fL1eLm2Wc&#10;iYq+1dtlxofqkuqJw2eNg0hGLTkQmK4PW3QuDhVpngvB8YFDIgbVJSHVdXhvrM2ztU6MtfywXCxz&#10;AqM1TXKmMKZuv7UkjhC3Yzsvy3cfJxa/hREeXJPBeg3Np8kOYOyLHYtbN4mT9EjLx9Uem/OOLqLF&#10;8WWW06ql/fj1nrN/fojNDwAAAP//AwBQSwMEFAAGAAgAAAAhAOuElP/hAAAADAEAAA8AAABkcnMv&#10;ZG93bnJldi54bWxMj8FOwzAQRO9I/IO1SNxaJ6kU2jROBRVI5JgUqeLmxm4SiNdW7LTh71m4wG13&#10;djT7Jt/NZmAXPfreooB4GQHT2FjVYyvg7fCyWAPzQaKSg0Ut4Et72BW3N7nMlL1ipS91aBmFoM+k&#10;gC4El3Hum04b6ZfWaaTb2Y5GBlrHlqtRXincDDyJopQb2SN96KTT+043n/VkBLj5qY7L57SsXo/T&#10;vvo4vrvDphTi/m5+3AILeg5/ZvjBJ3QoiOlkJ1SeDQIWSbKmMoGmePUAjCybdEXK6VdJgRc5/1+i&#10;+AYAAP//AwBQSwECLQAUAAYACAAAACEAtoM4kv4AAADhAQAAEwAAAAAAAAAAAAAAAAAAAAAAW0Nv&#10;bnRlbnRfVHlwZXNdLnhtbFBLAQItABQABgAIAAAAIQA4/SH/1gAAAJQBAAALAAAAAAAAAAAAAAAA&#10;AC8BAABfcmVscy8ucmVsc1BLAQItABQABgAIAAAAIQAbuVCkvwEAAFgDAAAOAAAAAAAAAAAAAAAA&#10;AC4CAABkcnMvZTJvRG9jLnhtbFBLAQItABQABgAIAAAAIQDrhJT/4QAAAAwBAAAPAAAAAAAAAAAA&#10;AAAAABkEAABkcnMvZG93bnJldi54bWxQSwUGAAAAAAQABADzAAAAJwUAAAAA&#10;" strokecolor="#c1004b"/>
          </w:pict>
        </mc:Fallback>
      </mc:AlternateContent>
    </w:r>
    <w:r w:rsidRPr="00A80278">
      <w:rPr>
        <w:rFonts w:ascii="Arial" w:hAnsi="Arial" w:cs="Arial"/>
        <w:sz w:val="20"/>
        <w:szCs w:val="20"/>
      </w:rPr>
      <w:t>Funktionsrätt Sverige, Box 1386, 172 27 Sundbyberg</w:t>
    </w:r>
  </w:p>
  <w:p w14:paraId="07323FB4" w14:textId="77777777" w:rsidR="00A80278" w:rsidRPr="00A80278" w:rsidRDefault="00A80278" w:rsidP="00A80278">
    <w:pPr>
      <w:pStyle w:val="Sidfot"/>
      <w:jc w:val="center"/>
    </w:pPr>
    <w:r w:rsidRPr="00A80278">
      <w:rPr>
        <w:rFonts w:ascii="Arial" w:hAnsi="Arial" w:cs="Arial"/>
        <w:sz w:val="20"/>
        <w:szCs w:val="20"/>
      </w:rPr>
      <w:t>Telefon 08 546 404 00</w:t>
    </w:r>
    <w:r w:rsidR="003F558B">
      <w:rPr>
        <w:rFonts w:ascii="Arial" w:hAnsi="Arial" w:cs="Arial"/>
        <w:sz w:val="20"/>
        <w:szCs w:val="20"/>
      </w:rPr>
      <w:t>,</w:t>
    </w:r>
  </w:p>
  <w:p w14:paraId="2DC29078" w14:textId="77777777" w:rsidR="00A80278" w:rsidRPr="00A80278" w:rsidRDefault="00A80278" w:rsidP="00A80278">
    <w:pPr>
      <w:jc w:val="center"/>
      <w:rPr>
        <w:rFonts w:ascii="Arial" w:hAnsi="Arial" w:cs="Arial"/>
        <w:sz w:val="20"/>
        <w:szCs w:val="20"/>
      </w:rPr>
    </w:pPr>
    <w:r w:rsidRPr="00A80278">
      <w:rPr>
        <w:rFonts w:ascii="Arial" w:hAnsi="Arial" w:cs="Arial"/>
        <w:sz w:val="20"/>
        <w:szCs w:val="20"/>
      </w:rPr>
      <w:t>www.funktionsratt.se</w:t>
    </w:r>
  </w:p>
  <w:p w14:paraId="1C2D084A" w14:textId="77777777" w:rsidR="00F81096" w:rsidRPr="00D16760" w:rsidRDefault="00F81096" w:rsidP="00A80278">
    <w:pPr>
      <w:ind w:left="5216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24E7" w14:textId="77777777" w:rsidR="0093575C" w:rsidRDefault="0093575C" w:rsidP="00BB24A5">
      <w:r>
        <w:separator/>
      </w:r>
    </w:p>
  </w:footnote>
  <w:footnote w:type="continuationSeparator" w:id="0">
    <w:p w14:paraId="325AB2ED" w14:textId="77777777" w:rsidR="0093575C" w:rsidRDefault="0093575C" w:rsidP="00BB24A5">
      <w:r>
        <w:continuationSeparator/>
      </w:r>
    </w:p>
  </w:footnote>
  <w:footnote w:type="continuationNotice" w:id="1">
    <w:p w14:paraId="76BA5926" w14:textId="77777777" w:rsidR="0093575C" w:rsidRDefault="00935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9B34" w14:textId="3808F47C" w:rsidR="00CB4CA5" w:rsidRDefault="00CB4C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634" w14:textId="4A97FB5C" w:rsidR="00BB24A5" w:rsidRDefault="00BB24A5">
    <w:pPr>
      <w:pStyle w:val="Sidhuvud"/>
    </w:pPr>
  </w:p>
  <w:p w14:paraId="0B3BAEC5" w14:textId="77777777" w:rsidR="00BB24A5" w:rsidRDefault="00BB24A5">
    <w:pPr>
      <w:pStyle w:val="Sidhuvud"/>
    </w:pPr>
  </w:p>
  <w:p w14:paraId="0BAC5FAF" w14:textId="77777777" w:rsidR="00BB24A5" w:rsidRDefault="00BB24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425F" w14:textId="7E8B109B" w:rsidR="00BB24A5" w:rsidRDefault="00B215DE" w:rsidP="003860DA">
    <w:pPr>
      <w:pStyle w:val="Sidhuvud"/>
      <w:tabs>
        <w:tab w:val="clear" w:pos="4536"/>
        <w:tab w:val="clear" w:pos="9072"/>
        <w:tab w:val="center" w:pos="3686"/>
      </w:tabs>
    </w:pPr>
    <w:r w:rsidRPr="00B215DE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3D4CFE5" wp14:editId="063844C9">
          <wp:simplePos x="0" y="0"/>
          <wp:positionH relativeFrom="column">
            <wp:posOffset>1360170</wp:posOffset>
          </wp:positionH>
          <wp:positionV relativeFrom="paragraph">
            <wp:posOffset>-203200</wp:posOffset>
          </wp:positionV>
          <wp:extent cx="1933575" cy="870109"/>
          <wp:effectExtent l="0" t="0" r="0" b="6350"/>
          <wp:wrapNone/>
          <wp:docPr id="4" name="Bildobjekt 4" descr="C:\Users\lolo\Desktop\Funktionsrätt,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lo\Desktop\Funktionsrätt,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7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FBF0A8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324C3513" w14:textId="77777777" w:rsidR="00BB24A5" w:rsidRDefault="00B215DE" w:rsidP="00B215DE">
    <w:pPr>
      <w:pStyle w:val="Sidhuvud"/>
      <w:tabs>
        <w:tab w:val="clear" w:pos="4536"/>
        <w:tab w:val="clear" w:pos="9072"/>
        <w:tab w:val="left" w:pos="5715"/>
      </w:tabs>
    </w:pPr>
    <w:r>
      <w:tab/>
    </w:r>
  </w:p>
  <w:p w14:paraId="309CDDCA" w14:textId="77777777" w:rsidR="00BB24A5" w:rsidRDefault="00BB24A5" w:rsidP="003860DA">
    <w:pPr>
      <w:pStyle w:val="Sidhuvud"/>
      <w:tabs>
        <w:tab w:val="clear" w:pos="4536"/>
        <w:tab w:val="center" w:pos="3686"/>
      </w:tabs>
    </w:pPr>
  </w:p>
  <w:p w14:paraId="0CF55797" w14:textId="77777777" w:rsidR="00BB24A5" w:rsidRDefault="00BB24A5" w:rsidP="003860DA">
    <w:pPr>
      <w:pStyle w:val="Sidhuvud"/>
      <w:tabs>
        <w:tab w:val="clear" w:pos="4536"/>
        <w:tab w:val="center" w:pos="368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A"/>
    <w:rsid w:val="00012116"/>
    <w:rsid w:val="00014239"/>
    <w:rsid w:val="00043654"/>
    <w:rsid w:val="000516BC"/>
    <w:rsid w:val="00051E8F"/>
    <w:rsid w:val="00062D53"/>
    <w:rsid w:val="00063161"/>
    <w:rsid w:val="00081283"/>
    <w:rsid w:val="0008396A"/>
    <w:rsid w:val="00086C4E"/>
    <w:rsid w:val="000A0FD9"/>
    <w:rsid w:val="000C32D0"/>
    <w:rsid w:val="000E35CE"/>
    <w:rsid w:val="000F2E82"/>
    <w:rsid w:val="000F44C5"/>
    <w:rsid w:val="000F4770"/>
    <w:rsid w:val="000F5B3D"/>
    <w:rsid w:val="000F6A99"/>
    <w:rsid w:val="00102F31"/>
    <w:rsid w:val="00103922"/>
    <w:rsid w:val="0012186D"/>
    <w:rsid w:val="00122EBC"/>
    <w:rsid w:val="001255EE"/>
    <w:rsid w:val="00134FCB"/>
    <w:rsid w:val="00144223"/>
    <w:rsid w:val="0015255C"/>
    <w:rsid w:val="00157E0B"/>
    <w:rsid w:val="00174265"/>
    <w:rsid w:val="00177A06"/>
    <w:rsid w:val="00186EF2"/>
    <w:rsid w:val="00190DB4"/>
    <w:rsid w:val="001A4C96"/>
    <w:rsid w:val="001C2F17"/>
    <w:rsid w:val="001E7EFD"/>
    <w:rsid w:val="00211F55"/>
    <w:rsid w:val="0021380D"/>
    <w:rsid w:val="00214DB5"/>
    <w:rsid w:val="002269B3"/>
    <w:rsid w:val="00235892"/>
    <w:rsid w:val="00245E5A"/>
    <w:rsid w:val="0024681B"/>
    <w:rsid w:val="0025054F"/>
    <w:rsid w:val="00252343"/>
    <w:rsid w:val="00256504"/>
    <w:rsid w:val="002733FD"/>
    <w:rsid w:val="00275C4D"/>
    <w:rsid w:val="00281F05"/>
    <w:rsid w:val="00297838"/>
    <w:rsid w:val="002B2D22"/>
    <w:rsid w:val="002D75BA"/>
    <w:rsid w:val="002E40FA"/>
    <w:rsid w:val="003042A7"/>
    <w:rsid w:val="00314163"/>
    <w:rsid w:val="0032112A"/>
    <w:rsid w:val="003243FF"/>
    <w:rsid w:val="00331CAE"/>
    <w:rsid w:val="00337F2D"/>
    <w:rsid w:val="00347F93"/>
    <w:rsid w:val="0035302E"/>
    <w:rsid w:val="003739EB"/>
    <w:rsid w:val="00380127"/>
    <w:rsid w:val="00382247"/>
    <w:rsid w:val="0038429D"/>
    <w:rsid w:val="003860DA"/>
    <w:rsid w:val="003958F4"/>
    <w:rsid w:val="003B232C"/>
    <w:rsid w:val="003C531C"/>
    <w:rsid w:val="003D6CD5"/>
    <w:rsid w:val="003F15CE"/>
    <w:rsid w:val="003F558B"/>
    <w:rsid w:val="003F62EB"/>
    <w:rsid w:val="00402D90"/>
    <w:rsid w:val="004045AB"/>
    <w:rsid w:val="00404C03"/>
    <w:rsid w:val="00420F42"/>
    <w:rsid w:val="00435689"/>
    <w:rsid w:val="00447C01"/>
    <w:rsid w:val="00466020"/>
    <w:rsid w:val="004770AC"/>
    <w:rsid w:val="004A0036"/>
    <w:rsid w:val="004A786F"/>
    <w:rsid w:val="004B5F12"/>
    <w:rsid w:val="004C4588"/>
    <w:rsid w:val="005116EB"/>
    <w:rsid w:val="00524481"/>
    <w:rsid w:val="00527934"/>
    <w:rsid w:val="0053474C"/>
    <w:rsid w:val="0056710B"/>
    <w:rsid w:val="00573FDE"/>
    <w:rsid w:val="00574D03"/>
    <w:rsid w:val="00582AD1"/>
    <w:rsid w:val="005842C4"/>
    <w:rsid w:val="005C0A50"/>
    <w:rsid w:val="005C3FAA"/>
    <w:rsid w:val="005D05C1"/>
    <w:rsid w:val="005F1C95"/>
    <w:rsid w:val="005F1E8E"/>
    <w:rsid w:val="005F2D3D"/>
    <w:rsid w:val="005F3D1E"/>
    <w:rsid w:val="005F686E"/>
    <w:rsid w:val="006044AA"/>
    <w:rsid w:val="00623341"/>
    <w:rsid w:val="006472F3"/>
    <w:rsid w:val="00652672"/>
    <w:rsid w:val="00660A0C"/>
    <w:rsid w:val="0066485C"/>
    <w:rsid w:val="0068087A"/>
    <w:rsid w:val="00682834"/>
    <w:rsid w:val="00682960"/>
    <w:rsid w:val="00682A8B"/>
    <w:rsid w:val="006914FF"/>
    <w:rsid w:val="006973FE"/>
    <w:rsid w:val="00697B27"/>
    <w:rsid w:val="006B002E"/>
    <w:rsid w:val="006D4A3B"/>
    <w:rsid w:val="006D4A3E"/>
    <w:rsid w:val="006D64C0"/>
    <w:rsid w:val="006E3F2A"/>
    <w:rsid w:val="007158B9"/>
    <w:rsid w:val="00723C3B"/>
    <w:rsid w:val="007327BF"/>
    <w:rsid w:val="00733DBE"/>
    <w:rsid w:val="00734244"/>
    <w:rsid w:val="007370DD"/>
    <w:rsid w:val="00750F54"/>
    <w:rsid w:val="0075208C"/>
    <w:rsid w:val="0076057B"/>
    <w:rsid w:val="007652BE"/>
    <w:rsid w:val="0077042B"/>
    <w:rsid w:val="00775733"/>
    <w:rsid w:val="007827A4"/>
    <w:rsid w:val="00787CF3"/>
    <w:rsid w:val="00791558"/>
    <w:rsid w:val="007A6E30"/>
    <w:rsid w:val="007B0E94"/>
    <w:rsid w:val="007C2CFC"/>
    <w:rsid w:val="007C4248"/>
    <w:rsid w:val="007C4CEB"/>
    <w:rsid w:val="007E0CC5"/>
    <w:rsid w:val="007E393A"/>
    <w:rsid w:val="007E4B03"/>
    <w:rsid w:val="00810880"/>
    <w:rsid w:val="00813EAB"/>
    <w:rsid w:val="00820C3E"/>
    <w:rsid w:val="00820DB2"/>
    <w:rsid w:val="00824EE7"/>
    <w:rsid w:val="008373F3"/>
    <w:rsid w:val="00852150"/>
    <w:rsid w:val="00852CAE"/>
    <w:rsid w:val="00862DB3"/>
    <w:rsid w:val="00871FC4"/>
    <w:rsid w:val="0088374D"/>
    <w:rsid w:val="008A2A0C"/>
    <w:rsid w:val="008A2B6A"/>
    <w:rsid w:val="008B539C"/>
    <w:rsid w:val="008B60AE"/>
    <w:rsid w:val="008C6972"/>
    <w:rsid w:val="008E431A"/>
    <w:rsid w:val="008F794B"/>
    <w:rsid w:val="00903B06"/>
    <w:rsid w:val="00924115"/>
    <w:rsid w:val="00925201"/>
    <w:rsid w:val="00927084"/>
    <w:rsid w:val="0093575C"/>
    <w:rsid w:val="00941908"/>
    <w:rsid w:val="00946776"/>
    <w:rsid w:val="00947BCD"/>
    <w:rsid w:val="00955F20"/>
    <w:rsid w:val="00956067"/>
    <w:rsid w:val="0098440A"/>
    <w:rsid w:val="009853E0"/>
    <w:rsid w:val="00996B94"/>
    <w:rsid w:val="00996CBC"/>
    <w:rsid w:val="009A44C9"/>
    <w:rsid w:val="009E1926"/>
    <w:rsid w:val="009F5D9D"/>
    <w:rsid w:val="00A06D70"/>
    <w:rsid w:val="00A12786"/>
    <w:rsid w:val="00A473A9"/>
    <w:rsid w:val="00A7756E"/>
    <w:rsid w:val="00A80278"/>
    <w:rsid w:val="00A83F6B"/>
    <w:rsid w:val="00A8613C"/>
    <w:rsid w:val="00A86F06"/>
    <w:rsid w:val="00A960AE"/>
    <w:rsid w:val="00AA220E"/>
    <w:rsid w:val="00AA6C8B"/>
    <w:rsid w:val="00AB6208"/>
    <w:rsid w:val="00AC0822"/>
    <w:rsid w:val="00AC3DAA"/>
    <w:rsid w:val="00AD03AD"/>
    <w:rsid w:val="00AD1FDD"/>
    <w:rsid w:val="00AD66EA"/>
    <w:rsid w:val="00AD787A"/>
    <w:rsid w:val="00AE13DE"/>
    <w:rsid w:val="00B06E37"/>
    <w:rsid w:val="00B140FA"/>
    <w:rsid w:val="00B215DE"/>
    <w:rsid w:val="00B254CF"/>
    <w:rsid w:val="00B26196"/>
    <w:rsid w:val="00B32DD0"/>
    <w:rsid w:val="00B37C49"/>
    <w:rsid w:val="00B563D0"/>
    <w:rsid w:val="00B64E42"/>
    <w:rsid w:val="00BA0DC2"/>
    <w:rsid w:val="00BA2DC8"/>
    <w:rsid w:val="00BA2DDE"/>
    <w:rsid w:val="00BA45C0"/>
    <w:rsid w:val="00BB24A5"/>
    <w:rsid w:val="00BB3015"/>
    <w:rsid w:val="00BC03B0"/>
    <w:rsid w:val="00BD694C"/>
    <w:rsid w:val="00BE7849"/>
    <w:rsid w:val="00C02C60"/>
    <w:rsid w:val="00C03E83"/>
    <w:rsid w:val="00C04693"/>
    <w:rsid w:val="00C0510D"/>
    <w:rsid w:val="00C07881"/>
    <w:rsid w:val="00C216D8"/>
    <w:rsid w:val="00C245E8"/>
    <w:rsid w:val="00C31186"/>
    <w:rsid w:val="00C3603A"/>
    <w:rsid w:val="00C46738"/>
    <w:rsid w:val="00C46F29"/>
    <w:rsid w:val="00C53B4E"/>
    <w:rsid w:val="00C549B5"/>
    <w:rsid w:val="00C679B2"/>
    <w:rsid w:val="00C67A08"/>
    <w:rsid w:val="00C704B1"/>
    <w:rsid w:val="00C73172"/>
    <w:rsid w:val="00C93728"/>
    <w:rsid w:val="00CA0A60"/>
    <w:rsid w:val="00CB4CA5"/>
    <w:rsid w:val="00CB7A10"/>
    <w:rsid w:val="00CD3D45"/>
    <w:rsid w:val="00CD3D50"/>
    <w:rsid w:val="00CD4923"/>
    <w:rsid w:val="00CD6FB2"/>
    <w:rsid w:val="00CF4671"/>
    <w:rsid w:val="00D15325"/>
    <w:rsid w:val="00D16760"/>
    <w:rsid w:val="00D400DA"/>
    <w:rsid w:val="00D455A2"/>
    <w:rsid w:val="00D46DBE"/>
    <w:rsid w:val="00D51103"/>
    <w:rsid w:val="00D5297B"/>
    <w:rsid w:val="00D65A47"/>
    <w:rsid w:val="00D725DC"/>
    <w:rsid w:val="00D76C30"/>
    <w:rsid w:val="00D86457"/>
    <w:rsid w:val="00D9015D"/>
    <w:rsid w:val="00D90318"/>
    <w:rsid w:val="00D96AD5"/>
    <w:rsid w:val="00DD6359"/>
    <w:rsid w:val="00DE1816"/>
    <w:rsid w:val="00E040A5"/>
    <w:rsid w:val="00E37965"/>
    <w:rsid w:val="00E40B28"/>
    <w:rsid w:val="00E465CB"/>
    <w:rsid w:val="00E52C17"/>
    <w:rsid w:val="00E53651"/>
    <w:rsid w:val="00E64B2F"/>
    <w:rsid w:val="00E66FC2"/>
    <w:rsid w:val="00E670FD"/>
    <w:rsid w:val="00E771A5"/>
    <w:rsid w:val="00EA1216"/>
    <w:rsid w:val="00EF4D45"/>
    <w:rsid w:val="00F0597B"/>
    <w:rsid w:val="00F17D81"/>
    <w:rsid w:val="00F32BA3"/>
    <w:rsid w:val="00F33C0E"/>
    <w:rsid w:val="00F37F4B"/>
    <w:rsid w:val="00F6628B"/>
    <w:rsid w:val="00F71381"/>
    <w:rsid w:val="00F81096"/>
    <w:rsid w:val="00FA6C4B"/>
    <w:rsid w:val="00FB3D2D"/>
    <w:rsid w:val="00FF0E1F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2C7F4"/>
  <w15:docId w15:val="{D53B7494-6662-486B-9C37-09703230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1F"/>
    <w:rPr>
      <w:rFonts w:ascii="Book Antiqua" w:hAnsi="Book Antiqua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06E3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6E37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6E37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4A5"/>
  </w:style>
  <w:style w:type="paragraph" w:styleId="Sidfot">
    <w:name w:val="footer"/>
    <w:basedOn w:val="Normal"/>
    <w:link w:val="SidfotChar"/>
    <w:uiPriority w:val="99"/>
    <w:unhideWhenUsed/>
    <w:rsid w:val="00BB24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4A5"/>
  </w:style>
  <w:style w:type="paragraph" w:styleId="Ballongtext">
    <w:name w:val="Balloon Text"/>
    <w:basedOn w:val="Normal"/>
    <w:link w:val="BallongtextChar"/>
    <w:uiPriority w:val="99"/>
    <w:semiHidden/>
    <w:unhideWhenUsed/>
    <w:rsid w:val="00BB24A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24A5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8109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2">
    <w:name w:val="Formatmall2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3">
    <w:name w:val="Formatmall3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4">
    <w:name w:val="Formatmall4"/>
    <w:basedOn w:val="Standardstycketeckensnitt"/>
    <w:uiPriority w:val="1"/>
    <w:rsid w:val="00750F54"/>
    <w:rPr>
      <w:rFonts w:ascii="Arial" w:hAnsi="Arial"/>
      <w:sz w:val="20"/>
    </w:rPr>
  </w:style>
  <w:style w:type="character" w:customStyle="1" w:styleId="Formatmall5">
    <w:name w:val="Formatmall5"/>
    <w:basedOn w:val="Standardstycketeckensnitt"/>
    <w:uiPriority w:val="1"/>
    <w:rsid w:val="00750F54"/>
    <w:rPr>
      <w:rFonts w:ascii="Arial" w:hAnsi="Arial"/>
      <w:b/>
      <w:sz w:val="24"/>
    </w:rPr>
  </w:style>
  <w:style w:type="character" w:customStyle="1" w:styleId="Formatmall6">
    <w:name w:val="Formatmall6"/>
    <w:basedOn w:val="Standardstycketeckensnitt"/>
    <w:uiPriority w:val="1"/>
    <w:rsid w:val="00750F54"/>
    <w:rPr>
      <w:rFonts w:ascii="Arial" w:hAnsi="Arial"/>
      <w:sz w:val="24"/>
    </w:rPr>
  </w:style>
  <w:style w:type="character" w:customStyle="1" w:styleId="Formatmall7">
    <w:name w:val="Formatmall7"/>
    <w:basedOn w:val="Standardstycketeckensnitt"/>
    <w:uiPriority w:val="1"/>
    <w:rsid w:val="00750F54"/>
    <w:rPr>
      <w:rFonts w:ascii="Arial" w:hAnsi="Arial"/>
      <w:b/>
      <w:sz w:val="28"/>
    </w:rPr>
  </w:style>
  <w:style w:type="character" w:customStyle="1" w:styleId="Formatmall8">
    <w:name w:val="Formatmall8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9">
    <w:name w:val="Formatmall9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0">
    <w:name w:val="Formatmall10"/>
    <w:basedOn w:val="Standardstycketeckensnitt"/>
    <w:uiPriority w:val="1"/>
    <w:rsid w:val="00750F54"/>
    <w:rPr>
      <w:rFonts w:ascii="Book Antiqua" w:hAnsi="Book Antiqua"/>
      <w:sz w:val="24"/>
    </w:rPr>
  </w:style>
  <w:style w:type="character" w:customStyle="1" w:styleId="Formatmall11">
    <w:name w:val="Formatmall11"/>
    <w:basedOn w:val="Standardstycketeckensnitt"/>
    <w:uiPriority w:val="1"/>
    <w:rsid w:val="00AA6C8B"/>
    <w:rPr>
      <w:rFonts w:ascii="Arial" w:hAnsi="Arial"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B06E37"/>
    <w:rPr>
      <w:rFonts w:ascii="Arial" w:eastAsiaTheme="majorEastAsia" w:hAnsi="Arial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6E37"/>
    <w:rPr>
      <w:rFonts w:ascii="Arial" w:eastAsiaTheme="majorEastAsia" w:hAnsi="Arial" w:cstheme="majorBidi"/>
      <w:b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6E37"/>
    <w:rPr>
      <w:rFonts w:ascii="Arial" w:eastAsiaTheme="majorEastAsia" w:hAnsi="Arial" w:cstheme="majorBidi"/>
      <w:b/>
      <w:sz w:val="28"/>
      <w:szCs w:val="24"/>
    </w:rPr>
  </w:style>
  <w:style w:type="paragraph" w:styleId="Ingetavstnd">
    <w:name w:val="No Spacing"/>
    <w:uiPriority w:val="1"/>
    <w:qFormat/>
    <w:rsid w:val="0024681B"/>
    <w:rPr>
      <w:rFonts w:ascii="Book Antiqua" w:eastAsia="Calibri" w:hAnsi="Book Antiqua" w:cs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045A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11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4671"/>
    <w:rPr>
      <w:rFonts w:ascii="Book Antiqua" w:hAnsi="Book Antiqua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B0E9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B0E9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B0E94"/>
    <w:rPr>
      <w:rFonts w:ascii="Book Antiqua" w:hAnsi="Book Antiqu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E9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E94"/>
    <w:rPr>
      <w:rFonts w:ascii="Book Antiqua" w:hAnsi="Book Antiqua"/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245E8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245E8"/>
    <w:rPr>
      <w:rFonts w:ascii="Book Antiqua" w:hAnsi="Book Antiqua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C245E8"/>
    <w:rPr>
      <w:vertAlign w:val="superscript"/>
    </w:rPr>
  </w:style>
  <w:style w:type="paragraph" w:styleId="Normalwebb">
    <w:name w:val="Normal (Web)"/>
    <w:basedOn w:val="Normal"/>
    <w:uiPriority w:val="99"/>
    <w:unhideWhenUsed/>
    <w:rsid w:val="00C245E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unktionsratt.se/wp-content/uploads/2019/12/Funktionsra%CC%88tt-Sverige_Rapport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unktionsratt.se/wp-content/uploads/2021/11/Uppfoljningsrapport-3-december-2021-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nktionsratt.se/funktionsratt-ratten-att-fungera-i-samhallet-pa-lika-villkor/ett-samhalle-for-alla/eu2023s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mia.ahlgren@funktionsratt.se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l\OneDrive%20-%20Handikappf&#246;rbunden\Brev%20till%20regeringen\Brev%20Anna%20Ekstr&#246;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30642-fa2f-414a-9a18-777ac9862fba" xsi:nil="true"/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2" ma:contentTypeDescription="Skapa ett nytt dokument." ma:contentTypeScope="" ma:versionID="23f486f37d8266ed3f7efc441703d782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80e661aeafae58b23cdb10fcf5f5aaec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1C954-A116-46FE-800D-09F51BB4BB1D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customXml/itemProps2.xml><?xml version="1.0" encoding="utf-8"?>
<ds:datastoreItem xmlns:ds="http://schemas.openxmlformats.org/officeDocument/2006/customXml" ds:itemID="{12EAE7DC-E6C5-4876-9956-86375EFFB9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DA4EA-AE24-41FA-8153-6A890AC6DD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E8520-8DF9-4C49-8570-624DE8944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Anna Ekström</Template>
  <TotalTime>48</TotalTime>
  <Pages>3</Pages>
  <Words>510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HSO</Company>
  <LinksUpToDate>false</LinksUpToDate>
  <CharactersWithSpaces>3208</CharactersWithSpaces>
  <SharedDoc>false</SharedDoc>
  <HLinks>
    <vt:vector size="18" baseType="variant">
      <vt:variant>
        <vt:i4>6226024</vt:i4>
      </vt:variant>
      <vt:variant>
        <vt:i4>6</vt:i4>
      </vt:variant>
      <vt:variant>
        <vt:i4>0</vt:i4>
      </vt:variant>
      <vt:variant>
        <vt:i4>5</vt:i4>
      </vt:variant>
      <vt:variant>
        <vt:lpwstr>https://funktionsratt.se/wp-content/uploads/2019/12/Funktionsra%CC%88tt-Sverige_Rapport.pdf</vt:lpwstr>
      </vt:variant>
      <vt:variant>
        <vt:lpwstr/>
      </vt:variant>
      <vt:variant>
        <vt:i4>1245268</vt:i4>
      </vt:variant>
      <vt:variant>
        <vt:i4>3</vt:i4>
      </vt:variant>
      <vt:variant>
        <vt:i4>0</vt:i4>
      </vt:variant>
      <vt:variant>
        <vt:i4>5</vt:i4>
      </vt:variant>
      <vt:variant>
        <vt:lpwstr>https://funktionsratt.se/wp-content/uploads/2021/11/Uppfoljningsrapport-3-december-2021-3.pdf</vt:lpwstr>
      </vt:variant>
      <vt:variant>
        <vt:lpwstr/>
      </vt:variant>
      <vt:variant>
        <vt:i4>5111894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https://www.regeringen.se/4a8002/contentassets/05e3728ffd16460bbf481e1859870e9d/uppdrag-att-ge-stod-vid-uppfoljning-av-funktionshinderspolitiken.pdf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cp:lastModifiedBy>Mia Ahlgren</cp:lastModifiedBy>
  <cp:revision>37</cp:revision>
  <dcterms:created xsi:type="dcterms:W3CDTF">2022-10-28T16:39:00Z</dcterms:created>
  <dcterms:modified xsi:type="dcterms:W3CDTF">2022-11-23T20:35:00Z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46300</vt:r8>
  </property>
  <property fmtid="{D5CDD505-2E9C-101B-9397-08002B2CF9AE}" pid="5" name="MediaServiceImageTags">
    <vt:lpwstr/>
  </property>
</Properties>
</file>