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D281" w14:textId="385500FD" w:rsidR="009D3881" w:rsidRDefault="003F0E6B" w:rsidP="003F0E6B">
      <w:pPr>
        <w:pStyle w:val="SoSRubrik1"/>
      </w:pPr>
      <w:r w:rsidRPr="003F0E6B">
        <w:t xml:space="preserve">Remiss av förslag till </w:t>
      </w:r>
      <w:r w:rsidR="008D5A6A">
        <w:t>föreskrifter och allmänna råd</w:t>
      </w:r>
      <w:r w:rsidRPr="003F0E6B">
        <w:t xml:space="preserve"> som avser </w:t>
      </w:r>
      <w:r w:rsidR="00D36C6D">
        <w:t>bostad med särskild service enligt LSS</w:t>
      </w:r>
    </w:p>
    <w:p w14:paraId="23185A22" w14:textId="77777777" w:rsidR="003F0E6B" w:rsidRPr="003F0E6B" w:rsidRDefault="003F0E6B" w:rsidP="003F0E6B">
      <w:pPr>
        <w:pStyle w:val="SoSBrdtext"/>
      </w:pPr>
    </w:p>
    <w:p w14:paraId="784697D4" w14:textId="63C87A1D" w:rsidR="00C81D78" w:rsidRDefault="009D6CB4" w:rsidP="00C81D78">
      <w:pPr>
        <w:pStyle w:val="SoSBrdtext"/>
      </w:pPr>
      <w:r w:rsidRPr="00AB5D83">
        <w:t xml:space="preserve">Ni inbjuds att lämna synpunkter på </w:t>
      </w:r>
      <w:r w:rsidR="008D5A6A">
        <w:t>följande</w:t>
      </w:r>
      <w:r w:rsidRPr="00AB5D83">
        <w:t xml:space="preserve"> </w:t>
      </w:r>
      <w:r w:rsidR="008D5A6A">
        <w:t>förslag till föreskrifter och allmänna råd</w:t>
      </w:r>
      <w:r w:rsidRPr="00AB5D83">
        <w:t xml:space="preserve"> med tillhörande konsekvensutredning</w:t>
      </w:r>
      <w:r w:rsidR="00D64AF0">
        <w:t>ar</w:t>
      </w:r>
      <w:r w:rsidRPr="00AB5D83">
        <w:t>:</w:t>
      </w:r>
    </w:p>
    <w:p w14:paraId="473B89D0" w14:textId="77777777" w:rsidR="009D3881" w:rsidRDefault="009D3881" w:rsidP="00C81D78">
      <w:pPr>
        <w:pStyle w:val="SoSBrdtext"/>
      </w:pPr>
    </w:p>
    <w:p w14:paraId="20B2391A" w14:textId="4A9483D3" w:rsidR="00DB422A" w:rsidRDefault="00DB422A" w:rsidP="00DB422A">
      <w:pPr>
        <w:pStyle w:val="SoSBrdtext"/>
        <w:numPr>
          <w:ilvl w:val="0"/>
          <w:numId w:val="12"/>
        </w:numPr>
      </w:pPr>
      <w:r w:rsidRPr="00AB5D83">
        <w:t>Socialstyrelsens föreskrifter och allmänna råd (202</w:t>
      </w:r>
      <w:r w:rsidR="007B7DBA">
        <w:t>6</w:t>
      </w:r>
      <w:r w:rsidRPr="00AB5D83">
        <w:t>:</w:t>
      </w:r>
      <w:r w:rsidR="00FF3CCA">
        <w:t>000</w:t>
      </w:r>
      <w:r w:rsidRPr="00AB5D83">
        <w:t xml:space="preserve">) om </w:t>
      </w:r>
      <w:r>
        <w:t>bostad med särskild service för barn eller ungdomar enligt LSS</w:t>
      </w:r>
    </w:p>
    <w:p w14:paraId="6A9D1916" w14:textId="05D63606" w:rsidR="009D3881" w:rsidRDefault="009D6CB4" w:rsidP="00E953B3">
      <w:pPr>
        <w:pStyle w:val="SoSBrdtext"/>
        <w:numPr>
          <w:ilvl w:val="0"/>
          <w:numId w:val="12"/>
        </w:numPr>
      </w:pPr>
      <w:r w:rsidRPr="00AB5D83">
        <w:t>Socialstyrelsens föreskrifter och allmänna råd (202</w:t>
      </w:r>
      <w:r w:rsidR="007B7DBA">
        <w:t>6</w:t>
      </w:r>
      <w:r w:rsidRPr="00AB5D83">
        <w:t>:</w:t>
      </w:r>
      <w:r w:rsidR="00FF3CCA">
        <w:t>000</w:t>
      </w:r>
      <w:r w:rsidRPr="00AB5D83">
        <w:t xml:space="preserve">) om </w:t>
      </w:r>
      <w:r w:rsidR="00DB422A">
        <w:t>bostad med särskild service för vuxna enligt LSS</w:t>
      </w:r>
    </w:p>
    <w:p w14:paraId="18461204" w14:textId="77777777" w:rsidR="00DB422A" w:rsidRPr="00AB5D83" w:rsidRDefault="00DB422A" w:rsidP="00DB422A">
      <w:pPr>
        <w:pStyle w:val="SoSBrdtext"/>
        <w:ind w:left="720"/>
      </w:pPr>
    </w:p>
    <w:p w14:paraId="27D843D3" w14:textId="52617C36" w:rsidR="009D6CB4" w:rsidRDefault="009D6CB4" w:rsidP="00C81D78">
      <w:pPr>
        <w:pStyle w:val="SoSBrdtext"/>
      </w:pPr>
      <w:r>
        <w:t xml:space="preserve">Synpunkter på förslagen och </w:t>
      </w:r>
      <w:r w:rsidR="008D5A6A">
        <w:t>konsekvensutredningarna</w:t>
      </w:r>
      <w:r>
        <w:t xml:space="preserve"> ska ha kommit in till Socialstyrelsen senast </w:t>
      </w:r>
      <w:r w:rsidRPr="009D6CB4">
        <w:rPr>
          <w:b/>
        </w:rPr>
        <w:t>den</w:t>
      </w:r>
      <w:r w:rsidR="00D36C6D">
        <w:rPr>
          <w:b/>
        </w:rPr>
        <w:t xml:space="preserve"> 10</w:t>
      </w:r>
      <w:r w:rsidRPr="009D6CB4">
        <w:rPr>
          <w:b/>
        </w:rPr>
        <w:t xml:space="preserve"> </w:t>
      </w:r>
      <w:r w:rsidR="00524C11">
        <w:rPr>
          <w:b/>
        </w:rPr>
        <w:t>juni</w:t>
      </w:r>
      <w:r w:rsidRPr="009D6CB4">
        <w:rPr>
          <w:b/>
        </w:rPr>
        <w:t xml:space="preserve"> 202</w:t>
      </w:r>
      <w:r w:rsidR="00524C11">
        <w:rPr>
          <w:b/>
        </w:rPr>
        <w:t>6</w:t>
      </w:r>
      <w:r>
        <w:t>.</w:t>
      </w:r>
    </w:p>
    <w:p w14:paraId="2EAEBF88" w14:textId="77777777" w:rsidR="009D6CB4" w:rsidRDefault="009D6CB4" w:rsidP="00C81D78">
      <w:pPr>
        <w:pStyle w:val="SoSBrdtext"/>
      </w:pPr>
      <w:r>
        <w:t xml:space="preserve">Vi är tacksamma för yttranden per e-post i </w:t>
      </w:r>
      <w:proofErr w:type="spellStart"/>
      <w:r>
        <w:t>wordformat</w:t>
      </w:r>
      <w:proofErr w:type="spellEnd"/>
      <w:r>
        <w:t xml:space="preserve"> för att underlätta vårt arbete med att sammanställa svaren. Remissvar skickas till </w:t>
      </w:r>
      <w:hyperlink r:id="rId8" w:history="1">
        <w:r w:rsidR="009D3881" w:rsidRPr="002953A7">
          <w:rPr>
            <w:rStyle w:val="Hyperlnk"/>
            <w:b/>
          </w:rPr>
          <w:t>socialstyrelsen@socialstyrelsen.se</w:t>
        </w:r>
      </w:hyperlink>
      <w:r>
        <w:t>.</w:t>
      </w:r>
    </w:p>
    <w:p w14:paraId="00F6A1FF" w14:textId="77777777" w:rsidR="009D3881" w:rsidRPr="009D6CB4" w:rsidRDefault="009D3881" w:rsidP="00C81D78">
      <w:pPr>
        <w:pStyle w:val="SoSBrdtext"/>
      </w:pPr>
    </w:p>
    <w:p w14:paraId="10B16218" w14:textId="21A92A43" w:rsidR="00AB5D83" w:rsidRDefault="00AB5D83" w:rsidP="00C81D78">
      <w:pPr>
        <w:pStyle w:val="SoSBrdtext"/>
      </w:pPr>
      <w:r>
        <w:t xml:space="preserve">Vänligen ange diarienumret </w:t>
      </w:r>
      <w:r w:rsidR="00524C11">
        <w:t>4.1.</w:t>
      </w:r>
      <w:proofErr w:type="gramStart"/>
      <w:r w:rsidR="00524C11">
        <w:t>10777</w:t>
      </w:r>
      <w:proofErr w:type="gramEnd"/>
      <w:r w:rsidR="00524C11">
        <w:t xml:space="preserve">/2026 </w:t>
      </w:r>
      <w:r>
        <w:t xml:space="preserve">i remissvaret och </w:t>
      </w:r>
      <w:proofErr w:type="spellStart"/>
      <w:r>
        <w:t>ämnesraden</w:t>
      </w:r>
      <w:proofErr w:type="spellEnd"/>
      <w:r>
        <w:t>.</w:t>
      </w:r>
    </w:p>
    <w:p w14:paraId="000CFDE1" w14:textId="77777777" w:rsidR="009D3881" w:rsidRDefault="009D3881">
      <w:pPr>
        <w:spacing w:after="0" w:line="240" w:lineRule="auto"/>
      </w:pPr>
      <w:r>
        <w:br w:type="page"/>
      </w:r>
    </w:p>
    <w:p w14:paraId="0D744079" w14:textId="77777777" w:rsidR="00AB5D83" w:rsidRDefault="00AB5D83" w:rsidP="00C81D78">
      <w:pPr>
        <w:pStyle w:val="SoSBrdtext"/>
      </w:pPr>
      <w:r>
        <w:lastRenderedPageBreak/>
        <w:t>Kontaktpersoner</w:t>
      </w:r>
      <w:r w:rsidR="009D3881">
        <w:t>:</w:t>
      </w:r>
    </w:p>
    <w:p w14:paraId="3FDA25BB" w14:textId="77777777" w:rsidR="009D3881" w:rsidRDefault="009D3881" w:rsidP="00FB7F7B">
      <w:pPr>
        <w:pStyle w:val="SoSBrdtext"/>
        <w:spacing w:after="0" w:line="240" w:lineRule="auto"/>
      </w:pPr>
    </w:p>
    <w:p w14:paraId="7E278FF7" w14:textId="385CC5C3" w:rsidR="009D3881" w:rsidRDefault="008D5A6A" w:rsidP="00FB7F7B">
      <w:pPr>
        <w:pStyle w:val="SoSBrdtext"/>
        <w:spacing w:after="0"/>
      </w:pPr>
      <w:r>
        <w:t>B</w:t>
      </w:r>
      <w:r w:rsidR="0084067D">
        <w:t>ostad med särskild service för barn eller ungdomar</w:t>
      </w:r>
      <w:r w:rsidR="007A7F67">
        <w:t>:</w:t>
      </w:r>
    </w:p>
    <w:p w14:paraId="4ECAE938" w14:textId="77777777" w:rsidR="00AB5D83" w:rsidRDefault="00AB5D83" w:rsidP="00FB7F7B">
      <w:pPr>
        <w:pStyle w:val="SoSBrdtext"/>
        <w:spacing w:after="0"/>
      </w:pPr>
      <w:r>
        <w:t>Cecilia Östergren</w:t>
      </w:r>
    </w:p>
    <w:p w14:paraId="5961F829" w14:textId="77777777" w:rsidR="00AB5D83" w:rsidRDefault="00AB5D83" w:rsidP="00FB7F7B">
      <w:pPr>
        <w:pStyle w:val="SoSBrdtext"/>
        <w:spacing w:after="0"/>
      </w:pPr>
      <w:hyperlink r:id="rId9" w:history="1">
        <w:r w:rsidRPr="002953A7">
          <w:rPr>
            <w:rStyle w:val="Hyperlnk"/>
          </w:rPr>
          <w:t>cecilia.ostergren@socialstyrelsen.se</w:t>
        </w:r>
      </w:hyperlink>
    </w:p>
    <w:p w14:paraId="1E7A2F8A" w14:textId="77777777" w:rsidR="00AB5D83" w:rsidRDefault="00AB5D83" w:rsidP="00C81D78">
      <w:pPr>
        <w:pStyle w:val="SoSBrdtext"/>
      </w:pPr>
    </w:p>
    <w:p w14:paraId="6AF629A0" w14:textId="722C5E4B" w:rsidR="00FF3CCA" w:rsidRDefault="008D5A6A" w:rsidP="00FF3CCA">
      <w:pPr>
        <w:pStyle w:val="SoSBrdtext"/>
        <w:spacing w:after="0" w:line="240" w:lineRule="auto"/>
      </w:pPr>
      <w:r>
        <w:t>B</w:t>
      </w:r>
      <w:r w:rsidR="00FF3CCA">
        <w:t>ostad med särskild service för vuxna</w:t>
      </w:r>
      <w:r w:rsidR="007A7F67">
        <w:t>:</w:t>
      </w:r>
    </w:p>
    <w:p w14:paraId="00A7C9FA" w14:textId="77777777" w:rsidR="00FF3CCA" w:rsidRDefault="00FF3CCA" w:rsidP="00FF3CCA">
      <w:pPr>
        <w:pStyle w:val="SoSBrdtext"/>
        <w:spacing w:after="0" w:line="240" w:lineRule="auto"/>
      </w:pPr>
      <w:r>
        <w:t>Monica Panagio</w:t>
      </w:r>
    </w:p>
    <w:p w14:paraId="3FFC3032" w14:textId="1AE8EFDA" w:rsidR="00FF3CCA" w:rsidRDefault="00E77337" w:rsidP="00FF3CCA">
      <w:pPr>
        <w:pStyle w:val="SoSBrdtext"/>
        <w:spacing w:after="0" w:line="240" w:lineRule="auto"/>
      </w:pPr>
      <w:r>
        <w:t>m</w:t>
      </w:r>
      <w:r w:rsidR="00FF3CCA">
        <w:t>onica.panagio@socialstyrelsen.se</w:t>
      </w:r>
    </w:p>
    <w:p w14:paraId="507E7129" w14:textId="77777777" w:rsidR="009B783D" w:rsidRDefault="009B783D" w:rsidP="00C81D78">
      <w:pPr>
        <w:pStyle w:val="SoSBrdtext"/>
      </w:pPr>
    </w:p>
    <w:p w14:paraId="32C1CDB3" w14:textId="77777777" w:rsidR="00FF3CCA" w:rsidRDefault="00FF3CCA" w:rsidP="00C81D78">
      <w:pPr>
        <w:pStyle w:val="SoSBrdtext"/>
      </w:pPr>
    </w:p>
    <w:p w14:paraId="1DC81C4C" w14:textId="77777777" w:rsidR="00AB5D83" w:rsidRDefault="00AB5D83" w:rsidP="00C81D78">
      <w:pPr>
        <w:pStyle w:val="SoSBrdtext"/>
      </w:pPr>
      <w:r>
        <w:t>Med vänlig hälsning</w:t>
      </w:r>
    </w:p>
    <w:p w14:paraId="20F24064" w14:textId="77777777" w:rsidR="003D1B43" w:rsidRDefault="003D1B43" w:rsidP="00FB7F7B">
      <w:pPr>
        <w:pStyle w:val="SoSBrdtext"/>
        <w:spacing w:after="0"/>
      </w:pPr>
    </w:p>
    <w:p w14:paraId="089CF953" w14:textId="77777777" w:rsidR="00AB5D83" w:rsidRDefault="00AB5D83" w:rsidP="00FB7F7B">
      <w:pPr>
        <w:pStyle w:val="SoSBrdtext"/>
        <w:spacing w:after="0"/>
      </w:pPr>
      <w:r>
        <w:t>Pär Ödman</w:t>
      </w:r>
    </w:p>
    <w:p w14:paraId="09159316" w14:textId="77777777" w:rsidR="00AB5D83" w:rsidRDefault="00AB5D83" w:rsidP="00FB7F7B">
      <w:pPr>
        <w:pStyle w:val="SoSBrdtext"/>
        <w:spacing w:after="0"/>
      </w:pPr>
      <w:r>
        <w:t>Avdelningschef</w:t>
      </w:r>
    </w:p>
    <w:p w14:paraId="1BB873BC" w14:textId="77777777" w:rsidR="00903285" w:rsidRDefault="00903285" w:rsidP="00FB7F7B">
      <w:pPr>
        <w:pStyle w:val="SoSBrdtext"/>
        <w:spacing w:after="0"/>
      </w:pPr>
    </w:p>
    <w:p w14:paraId="0E3CA461" w14:textId="77777777" w:rsidR="00903285" w:rsidRDefault="00903285" w:rsidP="00FB7F7B">
      <w:pPr>
        <w:pStyle w:val="SoSBrdtext"/>
        <w:spacing w:after="0"/>
      </w:pPr>
    </w:p>
    <w:p w14:paraId="477ACFBD" w14:textId="77777777" w:rsidR="00903285" w:rsidRDefault="00903285" w:rsidP="00FB7F7B">
      <w:pPr>
        <w:pStyle w:val="SoSBrdtext"/>
        <w:spacing w:after="0"/>
      </w:pPr>
    </w:p>
    <w:p w14:paraId="4D806FD5" w14:textId="77777777" w:rsidR="00903285" w:rsidRDefault="00903285" w:rsidP="00FB7F7B">
      <w:pPr>
        <w:pStyle w:val="SoSBrdtext"/>
        <w:spacing w:after="0"/>
      </w:pPr>
    </w:p>
    <w:p w14:paraId="534F26FA" w14:textId="77777777" w:rsidR="00903285" w:rsidRDefault="00903285" w:rsidP="00FB7F7B">
      <w:pPr>
        <w:pStyle w:val="SoSBrdtext"/>
        <w:spacing w:after="0"/>
        <w:rPr>
          <w:u w:val="single"/>
        </w:rPr>
      </w:pPr>
      <w:r w:rsidRPr="00903285">
        <w:rPr>
          <w:u w:val="single"/>
        </w:rPr>
        <w:t>Bilagor</w:t>
      </w:r>
    </w:p>
    <w:p w14:paraId="1E97348A" w14:textId="77777777" w:rsidR="00903285" w:rsidRDefault="00903285" w:rsidP="00FB7F7B">
      <w:pPr>
        <w:pStyle w:val="SoSBrdtext"/>
        <w:spacing w:after="0"/>
      </w:pPr>
    </w:p>
    <w:p w14:paraId="29C7654E" w14:textId="77777777" w:rsidR="00903285" w:rsidRDefault="00656C8C" w:rsidP="00656C8C">
      <w:pPr>
        <w:pStyle w:val="SoSBrdtext"/>
        <w:numPr>
          <w:ilvl w:val="0"/>
          <w:numId w:val="12"/>
        </w:numPr>
        <w:spacing w:after="0"/>
      </w:pPr>
      <w:r>
        <w:t>Sändlista</w:t>
      </w:r>
    </w:p>
    <w:p w14:paraId="61862CA3" w14:textId="77777777" w:rsidR="00656C8C" w:rsidRDefault="00656C8C" w:rsidP="00656C8C">
      <w:pPr>
        <w:pStyle w:val="SoSBrdtext"/>
        <w:spacing w:after="0"/>
        <w:ind w:left="720"/>
      </w:pPr>
    </w:p>
    <w:p w14:paraId="4E877E6F" w14:textId="77777777" w:rsidR="00D943BF" w:rsidRPr="00D943BF" w:rsidRDefault="00656C8C" w:rsidP="00D943BF">
      <w:pPr>
        <w:pStyle w:val="Liststycke"/>
        <w:numPr>
          <w:ilvl w:val="0"/>
          <w:numId w:val="12"/>
        </w:numPr>
      </w:pPr>
      <w:r>
        <w:t xml:space="preserve">Förslag – </w:t>
      </w:r>
      <w:r w:rsidR="00D943BF" w:rsidRPr="00D943BF">
        <w:t>Socialstyrelsens föreskrifter och allmänna råd (2026:000) om bostad med särskild service för barn eller ungdomar enligt LSS</w:t>
      </w:r>
    </w:p>
    <w:p w14:paraId="060D37B3" w14:textId="7A1B0B3B" w:rsidR="00D943BF" w:rsidRDefault="00656C8C" w:rsidP="00D943BF">
      <w:pPr>
        <w:pStyle w:val="SoSBrdtext"/>
        <w:numPr>
          <w:ilvl w:val="0"/>
          <w:numId w:val="12"/>
        </w:numPr>
      </w:pPr>
      <w:r>
        <w:t>Konsekvensutredning – förslag till Socialstyrelsens föreskrifter och allmänna råd (HSLF-FS 20</w:t>
      </w:r>
      <w:r w:rsidR="0084067D">
        <w:t>26:000</w:t>
      </w:r>
      <w:r>
        <w:t xml:space="preserve">) </w:t>
      </w:r>
      <w:r w:rsidR="00D943BF" w:rsidRPr="00AB5D83">
        <w:t xml:space="preserve">om </w:t>
      </w:r>
      <w:r w:rsidR="00D943BF">
        <w:t>bostad med särskild service för barn eller ungdomar enligt LSS</w:t>
      </w:r>
    </w:p>
    <w:p w14:paraId="3E9FC555" w14:textId="5BFA1977" w:rsidR="00D943BF" w:rsidRPr="00D943BF" w:rsidRDefault="00656C8C" w:rsidP="00D943BF">
      <w:pPr>
        <w:pStyle w:val="Liststycke"/>
        <w:numPr>
          <w:ilvl w:val="0"/>
          <w:numId w:val="12"/>
        </w:numPr>
      </w:pPr>
      <w:r>
        <w:t xml:space="preserve">Förslag – </w:t>
      </w:r>
      <w:r w:rsidR="00D943BF" w:rsidRPr="00D943BF">
        <w:t xml:space="preserve">Socialstyrelsens föreskrifter och allmänna råd (2026:000) om bostad med särskild service för </w:t>
      </w:r>
      <w:r w:rsidR="00D943BF">
        <w:t>vuxna</w:t>
      </w:r>
      <w:r w:rsidR="00D943BF" w:rsidRPr="00D943BF">
        <w:t xml:space="preserve"> enligt LSS</w:t>
      </w:r>
    </w:p>
    <w:p w14:paraId="3D0B0982" w14:textId="1540520E" w:rsidR="00D943BF" w:rsidRDefault="00656C8C" w:rsidP="00D943BF">
      <w:pPr>
        <w:pStyle w:val="SoSBrdtext"/>
        <w:numPr>
          <w:ilvl w:val="0"/>
          <w:numId w:val="12"/>
        </w:numPr>
      </w:pPr>
      <w:r>
        <w:t xml:space="preserve">Konsekvensutredning – förslag till </w:t>
      </w:r>
      <w:r w:rsidR="00D943BF" w:rsidRPr="00AB5D83">
        <w:t>Socialstyrelsens föreskrifter och allmänna råd (202</w:t>
      </w:r>
      <w:r w:rsidR="00D943BF">
        <w:t>6</w:t>
      </w:r>
      <w:r w:rsidR="00D943BF" w:rsidRPr="00AB5D83">
        <w:t>:</w:t>
      </w:r>
      <w:r w:rsidR="00D943BF">
        <w:t>000</w:t>
      </w:r>
      <w:r w:rsidR="00D943BF" w:rsidRPr="00AB5D83">
        <w:t xml:space="preserve">) om </w:t>
      </w:r>
      <w:r w:rsidR="00D943BF">
        <w:t>bostad med särskild service för vuxna enligt LSS</w:t>
      </w:r>
    </w:p>
    <w:p w14:paraId="70765FA6" w14:textId="6B789F29" w:rsidR="00656C8C" w:rsidRDefault="00656C8C" w:rsidP="00D943BF">
      <w:pPr>
        <w:pStyle w:val="SoSBrdtext"/>
        <w:ind w:left="720"/>
      </w:pPr>
    </w:p>
    <w:p w14:paraId="08405BB8" w14:textId="77777777" w:rsidR="00656C8C" w:rsidRDefault="00656C8C">
      <w:pPr>
        <w:spacing w:after="0" w:line="240" w:lineRule="auto"/>
      </w:pPr>
      <w:r>
        <w:br w:type="page"/>
      </w:r>
    </w:p>
    <w:p w14:paraId="280B516D" w14:textId="3118CB6F" w:rsidR="00656C8C" w:rsidRDefault="00656C8C" w:rsidP="00656C8C">
      <w:pPr>
        <w:pStyle w:val="SoSBrdtext"/>
        <w:ind w:left="360"/>
        <w:rPr>
          <w:b/>
          <w:sz w:val="24"/>
          <w:szCs w:val="24"/>
        </w:rPr>
      </w:pPr>
      <w:r w:rsidRPr="00656C8C">
        <w:rPr>
          <w:b/>
          <w:sz w:val="24"/>
          <w:szCs w:val="24"/>
        </w:rPr>
        <w:lastRenderedPageBreak/>
        <w:t>Sändlista</w:t>
      </w:r>
      <w:r w:rsidR="00E87410">
        <w:rPr>
          <w:b/>
          <w:sz w:val="24"/>
          <w:szCs w:val="24"/>
        </w:rPr>
        <w:t xml:space="preserve"> </w:t>
      </w:r>
    </w:p>
    <w:p w14:paraId="08DDDB83" w14:textId="423AD4EE" w:rsidR="00880325" w:rsidRDefault="00880325" w:rsidP="00880325">
      <w:pPr>
        <w:pStyle w:val="SoSBrdtext"/>
        <w:spacing w:after="0"/>
      </w:pPr>
    </w:p>
    <w:p w14:paraId="66E7AC04" w14:textId="3BB2F6D9" w:rsidR="00E5458A" w:rsidRPr="00AF1A80" w:rsidRDefault="00E5458A" w:rsidP="00597997">
      <w:pPr>
        <w:pStyle w:val="SoSBrdtext"/>
        <w:numPr>
          <w:ilvl w:val="0"/>
          <w:numId w:val="15"/>
        </w:numPr>
        <w:spacing w:after="0"/>
      </w:pPr>
      <w:r w:rsidRPr="00AF1A80">
        <w:t>Akademikerförbundet SSR</w:t>
      </w:r>
    </w:p>
    <w:p w14:paraId="7235AC99" w14:textId="5BB4B720" w:rsidR="00597997" w:rsidRPr="00AF1A80" w:rsidRDefault="00E5458A" w:rsidP="00597997">
      <w:pPr>
        <w:pStyle w:val="SoSBrdtext"/>
        <w:numPr>
          <w:ilvl w:val="0"/>
          <w:numId w:val="15"/>
        </w:numPr>
        <w:spacing w:after="0"/>
      </w:pPr>
      <w:proofErr w:type="spellStart"/>
      <w:r w:rsidRPr="00AF1A80">
        <w:t>Ale</w:t>
      </w:r>
      <w:r w:rsidR="00537C34" w:rsidRPr="00AF1A80">
        <w:t>ris</w:t>
      </w:r>
      <w:proofErr w:type="spellEnd"/>
      <w:r w:rsidR="00537C34" w:rsidRPr="00AF1A80">
        <w:t xml:space="preserve"> </w:t>
      </w:r>
    </w:p>
    <w:p w14:paraId="01550B26" w14:textId="06011004" w:rsidR="007A14AC" w:rsidRPr="00AF1A80" w:rsidRDefault="007A14AC" w:rsidP="00597997">
      <w:pPr>
        <w:pStyle w:val="SoSBrdtext"/>
        <w:numPr>
          <w:ilvl w:val="0"/>
          <w:numId w:val="15"/>
        </w:numPr>
        <w:spacing w:after="0"/>
      </w:pPr>
      <w:r w:rsidRPr="00AF1A80">
        <w:t>Anhörigas riksförbund</w:t>
      </w:r>
    </w:p>
    <w:p w14:paraId="776E3F70" w14:textId="54CB6AB6" w:rsidR="00B52835" w:rsidRPr="00AF1A80" w:rsidRDefault="00B52835" w:rsidP="00597997">
      <w:pPr>
        <w:pStyle w:val="SoSBrdtext"/>
        <w:numPr>
          <w:ilvl w:val="0"/>
          <w:numId w:val="15"/>
        </w:numPr>
        <w:spacing w:after="0"/>
      </w:pPr>
      <w:r w:rsidRPr="00AF1A80">
        <w:t>Arboga kommun</w:t>
      </w:r>
    </w:p>
    <w:p w14:paraId="68A94241" w14:textId="090A072A" w:rsidR="00597997" w:rsidRPr="00AF1A80" w:rsidRDefault="00597997" w:rsidP="00BE57FE">
      <w:pPr>
        <w:pStyle w:val="SoSBrdtext"/>
        <w:numPr>
          <w:ilvl w:val="0"/>
          <w:numId w:val="15"/>
        </w:numPr>
        <w:spacing w:after="0"/>
      </w:pPr>
      <w:r w:rsidRPr="00AF1A80">
        <w:t>Arbetsmiljöverket</w:t>
      </w:r>
    </w:p>
    <w:p w14:paraId="1A203CF4" w14:textId="7EF6695B" w:rsidR="00347517" w:rsidRPr="00AF1A80" w:rsidRDefault="00347517" w:rsidP="00BE57FE">
      <w:pPr>
        <w:pStyle w:val="SoSBrdtext"/>
        <w:numPr>
          <w:ilvl w:val="0"/>
          <w:numId w:val="15"/>
        </w:numPr>
        <w:spacing w:after="0"/>
      </w:pPr>
      <w:proofErr w:type="spellStart"/>
      <w:r w:rsidRPr="00AF1A80">
        <w:t>Attendo</w:t>
      </w:r>
      <w:proofErr w:type="spellEnd"/>
    </w:p>
    <w:p w14:paraId="7274AC87" w14:textId="58040755" w:rsidR="00360743" w:rsidRPr="00AF1A80" w:rsidRDefault="00360743" w:rsidP="00BE57FE">
      <w:pPr>
        <w:pStyle w:val="SoSBrdtext"/>
        <w:numPr>
          <w:ilvl w:val="0"/>
          <w:numId w:val="15"/>
        </w:numPr>
        <w:spacing w:after="0"/>
      </w:pPr>
      <w:r w:rsidRPr="00AF1A80">
        <w:t>Autism Sverige</w:t>
      </w:r>
    </w:p>
    <w:p w14:paraId="405F962C" w14:textId="77777777" w:rsidR="00597997" w:rsidRDefault="00597997" w:rsidP="00597997">
      <w:pPr>
        <w:pStyle w:val="SoSBrdtext"/>
        <w:numPr>
          <w:ilvl w:val="0"/>
          <w:numId w:val="15"/>
        </w:numPr>
        <w:spacing w:after="0"/>
      </w:pPr>
      <w:r w:rsidRPr="00AF1A80">
        <w:t>Barnombudsmannen</w:t>
      </w:r>
    </w:p>
    <w:p w14:paraId="0B51AF63" w14:textId="024968E8" w:rsidR="008B7EA8" w:rsidRPr="00AF1A80" w:rsidRDefault="008B7EA8" w:rsidP="00597997">
      <w:pPr>
        <w:pStyle w:val="SoSBrdtext"/>
        <w:numPr>
          <w:ilvl w:val="0"/>
          <w:numId w:val="15"/>
        </w:numPr>
        <w:spacing w:after="0"/>
      </w:pPr>
      <w:r>
        <w:t>Bollnäs kommun</w:t>
      </w:r>
    </w:p>
    <w:p w14:paraId="6C60EF1C" w14:textId="7835A6AC" w:rsidR="00537C34" w:rsidRDefault="00537C34" w:rsidP="00597997">
      <w:pPr>
        <w:pStyle w:val="SoSBrdtext"/>
        <w:numPr>
          <w:ilvl w:val="0"/>
          <w:numId w:val="15"/>
        </w:numPr>
        <w:spacing w:after="0"/>
      </w:pPr>
      <w:r w:rsidRPr="00AF1A80">
        <w:t>Boverket</w:t>
      </w:r>
    </w:p>
    <w:p w14:paraId="6FEA8877" w14:textId="54EEE853" w:rsidR="00675ADF" w:rsidRPr="00AF1A80" w:rsidRDefault="00675ADF" w:rsidP="00597997">
      <w:pPr>
        <w:pStyle w:val="SoSBrdtext"/>
        <w:numPr>
          <w:ilvl w:val="0"/>
          <w:numId w:val="15"/>
        </w:numPr>
        <w:spacing w:after="0"/>
      </w:pPr>
      <w:r>
        <w:t>Bräcke kommun</w:t>
      </w:r>
    </w:p>
    <w:p w14:paraId="39478395" w14:textId="71D01BF4" w:rsidR="00353135" w:rsidRPr="00AF1A80" w:rsidRDefault="00597997" w:rsidP="00597997">
      <w:pPr>
        <w:pStyle w:val="SoSBrdtext"/>
        <w:numPr>
          <w:ilvl w:val="0"/>
          <w:numId w:val="15"/>
        </w:numPr>
        <w:spacing w:after="0"/>
      </w:pPr>
      <w:r w:rsidRPr="00AF1A80">
        <w:t>Capio</w:t>
      </w:r>
    </w:p>
    <w:p w14:paraId="473CA44F" w14:textId="2BB584AB" w:rsidR="00B52835" w:rsidRPr="00AF1A80" w:rsidRDefault="00B52835" w:rsidP="00597997">
      <w:pPr>
        <w:pStyle w:val="SoSBrdtext"/>
        <w:numPr>
          <w:ilvl w:val="0"/>
          <w:numId w:val="15"/>
        </w:numPr>
        <w:spacing w:after="0"/>
      </w:pPr>
      <w:r w:rsidRPr="00AF1A80">
        <w:t>Cedergruppen</w:t>
      </w:r>
    </w:p>
    <w:p w14:paraId="759DCBB2" w14:textId="65D7FD9B" w:rsidR="00FA788A" w:rsidRPr="00AF1A80" w:rsidRDefault="00FA788A" w:rsidP="00597997">
      <w:pPr>
        <w:pStyle w:val="SoSBrdtext"/>
        <w:numPr>
          <w:ilvl w:val="0"/>
          <w:numId w:val="15"/>
        </w:numPr>
        <w:spacing w:after="0"/>
      </w:pPr>
      <w:r w:rsidRPr="00AF1A80">
        <w:t xml:space="preserve">Civil </w:t>
      </w:r>
      <w:proofErr w:type="spellStart"/>
      <w:r w:rsidRPr="00AF1A80">
        <w:t>rights</w:t>
      </w:r>
      <w:proofErr w:type="spellEnd"/>
      <w:r w:rsidRPr="00AF1A80">
        <w:t xml:space="preserve"> </w:t>
      </w:r>
      <w:proofErr w:type="spellStart"/>
      <w:r w:rsidRPr="00AF1A80">
        <w:t>defenders</w:t>
      </w:r>
      <w:proofErr w:type="spellEnd"/>
    </w:p>
    <w:p w14:paraId="57CB9CEB" w14:textId="1109B336" w:rsidR="00347517" w:rsidRPr="00AF1A80" w:rsidRDefault="00347517" w:rsidP="00597997">
      <w:pPr>
        <w:pStyle w:val="SoSBrdtext"/>
        <w:numPr>
          <w:ilvl w:val="0"/>
          <w:numId w:val="15"/>
        </w:numPr>
        <w:spacing w:after="0"/>
      </w:pPr>
      <w:r w:rsidRPr="00AF1A80">
        <w:t>Ersta diakoni</w:t>
      </w:r>
    </w:p>
    <w:p w14:paraId="65644478" w14:textId="57CD49D0" w:rsidR="00B52835" w:rsidRDefault="00597997" w:rsidP="00597997">
      <w:pPr>
        <w:pStyle w:val="SoSBrdtext"/>
        <w:numPr>
          <w:ilvl w:val="0"/>
          <w:numId w:val="15"/>
        </w:numPr>
        <w:spacing w:after="0"/>
      </w:pPr>
      <w:r w:rsidRPr="00AF1A80">
        <w:t>Famna</w:t>
      </w:r>
    </w:p>
    <w:p w14:paraId="575D02C2" w14:textId="585719A3" w:rsidR="00E35F84" w:rsidRPr="00AF1A80" w:rsidRDefault="00E35F84" w:rsidP="00597997">
      <w:pPr>
        <w:pStyle w:val="SoSBrdtext"/>
        <w:numPr>
          <w:ilvl w:val="0"/>
          <w:numId w:val="15"/>
        </w:numPr>
        <w:spacing w:after="0"/>
      </w:pPr>
      <w:proofErr w:type="spellStart"/>
      <w:r>
        <w:t>Fremia</w:t>
      </w:r>
      <w:proofErr w:type="spellEnd"/>
    </w:p>
    <w:p w14:paraId="66B5C64D" w14:textId="7320ACCE" w:rsidR="00597997" w:rsidRPr="00AF1A80" w:rsidRDefault="00B52835" w:rsidP="00597997">
      <w:pPr>
        <w:pStyle w:val="SoSBrdtext"/>
        <w:numPr>
          <w:ilvl w:val="0"/>
          <w:numId w:val="15"/>
        </w:numPr>
        <w:spacing w:after="0"/>
      </w:pPr>
      <w:r w:rsidRPr="00AF1A80">
        <w:t>Frösunda omsorg</w:t>
      </w:r>
      <w:r w:rsidR="00597997" w:rsidRPr="00AF1A80">
        <w:tab/>
      </w:r>
      <w:r w:rsidR="00597997" w:rsidRPr="00AF1A80">
        <w:tab/>
      </w:r>
    </w:p>
    <w:p w14:paraId="08C20254" w14:textId="033F3AF7" w:rsidR="00597997" w:rsidRDefault="00597997" w:rsidP="0084067D">
      <w:pPr>
        <w:pStyle w:val="SoSBrdtext"/>
        <w:numPr>
          <w:ilvl w:val="0"/>
          <w:numId w:val="15"/>
        </w:numPr>
        <w:spacing w:after="0"/>
      </w:pPr>
      <w:r w:rsidRPr="00AF1A80">
        <w:t>Funktionsrätt Sverige</w:t>
      </w:r>
      <w:r w:rsidR="0084067D" w:rsidRPr="00AF1A80">
        <w:t xml:space="preserve"> </w:t>
      </w:r>
    </w:p>
    <w:p w14:paraId="2256798C" w14:textId="153270BB" w:rsidR="00D83950" w:rsidRDefault="00D83950" w:rsidP="0084067D">
      <w:pPr>
        <w:pStyle w:val="SoSBrdtext"/>
        <w:numPr>
          <w:ilvl w:val="0"/>
          <w:numId w:val="15"/>
        </w:numPr>
        <w:spacing w:after="0"/>
      </w:pPr>
      <w:r>
        <w:t>Grums kommun</w:t>
      </w:r>
    </w:p>
    <w:p w14:paraId="6C2CDA21" w14:textId="23EE2957" w:rsidR="00076AE2" w:rsidRPr="00AF1A80" w:rsidRDefault="00076AE2" w:rsidP="0084067D">
      <w:pPr>
        <w:pStyle w:val="SoSBrdtext"/>
        <w:numPr>
          <w:ilvl w:val="0"/>
          <w:numId w:val="15"/>
        </w:numPr>
        <w:spacing w:after="0"/>
      </w:pPr>
      <w:r>
        <w:t>Grästorps kommun</w:t>
      </w:r>
    </w:p>
    <w:p w14:paraId="1831ED9A" w14:textId="19880784" w:rsidR="00347517" w:rsidRPr="00AF1A80" w:rsidRDefault="00347517" w:rsidP="0084067D">
      <w:pPr>
        <w:pStyle w:val="SoSBrdtext"/>
        <w:numPr>
          <w:ilvl w:val="0"/>
          <w:numId w:val="15"/>
        </w:numPr>
        <w:spacing w:after="0"/>
      </w:pPr>
      <w:r w:rsidRPr="00AF1A80">
        <w:t>Gävle kommun</w:t>
      </w:r>
    </w:p>
    <w:p w14:paraId="07E867F7" w14:textId="6EB49F35" w:rsidR="00360743" w:rsidRPr="00AF1A80" w:rsidRDefault="00360743" w:rsidP="0084067D">
      <w:pPr>
        <w:pStyle w:val="SoSBrdtext"/>
        <w:numPr>
          <w:ilvl w:val="0"/>
          <w:numId w:val="15"/>
        </w:numPr>
        <w:spacing w:after="0"/>
      </w:pPr>
      <w:r w:rsidRPr="00AF1A80">
        <w:t>Göteborgs kommun</w:t>
      </w:r>
    </w:p>
    <w:p w14:paraId="79CD5991" w14:textId="35EF16D0" w:rsidR="00B52835" w:rsidRPr="00AF1A80" w:rsidRDefault="00B52835" w:rsidP="0084067D">
      <w:pPr>
        <w:pStyle w:val="SoSBrdtext"/>
        <w:numPr>
          <w:ilvl w:val="0"/>
          <w:numId w:val="15"/>
        </w:numPr>
        <w:spacing w:after="0"/>
      </w:pPr>
      <w:r w:rsidRPr="00AF1A80">
        <w:t>Herrljunga kommun</w:t>
      </w:r>
    </w:p>
    <w:p w14:paraId="77B49D24" w14:textId="3B95D34F" w:rsidR="003255AF" w:rsidRPr="00AF1A80" w:rsidRDefault="003255AF" w:rsidP="0084067D">
      <w:pPr>
        <w:pStyle w:val="SoSBrdtext"/>
        <w:numPr>
          <w:ilvl w:val="0"/>
          <w:numId w:val="15"/>
        </w:numPr>
        <w:spacing w:after="0"/>
      </w:pPr>
      <w:r w:rsidRPr="00AF1A80">
        <w:t>Hjärnkraft</w:t>
      </w:r>
    </w:p>
    <w:p w14:paraId="49864FD0" w14:textId="6C8F78EE" w:rsidR="00B52835" w:rsidRPr="00AF1A80" w:rsidRDefault="00B52835" w:rsidP="0084067D">
      <w:pPr>
        <w:pStyle w:val="SoSBrdtext"/>
        <w:numPr>
          <w:ilvl w:val="0"/>
          <w:numId w:val="15"/>
        </w:numPr>
        <w:spacing w:after="0"/>
      </w:pPr>
      <w:r w:rsidRPr="00AF1A80">
        <w:t>Humana</w:t>
      </w:r>
    </w:p>
    <w:p w14:paraId="406FDE9D" w14:textId="77777777" w:rsidR="002756E3" w:rsidRPr="00AF1A80" w:rsidRDefault="00597997" w:rsidP="0084067D">
      <w:pPr>
        <w:pStyle w:val="SoSBrdtext"/>
        <w:numPr>
          <w:ilvl w:val="0"/>
          <w:numId w:val="15"/>
        </w:numPr>
        <w:spacing w:after="0"/>
      </w:pPr>
      <w:r w:rsidRPr="00AF1A80">
        <w:t>Inspektionen för vård och omsorg</w:t>
      </w:r>
      <w:r w:rsidRPr="00AF1A80">
        <w:tab/>
      </w:r>
    </w:p>
    <w:p w14:paraId="5C72403E" w14:textId="7992B05F" w:rsidR="00597997" w:rsidRDefault="002756E3" w:rsidP="0084067D">
      <w:pPr>
        <w:pStyle w:val="SoSBrdtext"/>
        <w:numPr>
          <w:ilvl w:val="0"/>
          <w:numId w:val="15"/>
        </w:numPr>
        <w:spacing w:after="0"/>
      </w:pPr>
      <w:r w:rsidRPr="00AF1A80">
        <w:t xml:space="preserve">Institutet för </w:t>
      </w:r>
      <w:r w:rsidR="00413249" w:rsidRPr="00AF1A80">
        <w:t>m</w:t>
      </w:r>
      <w:r w:rsidRPr="00AF1A80">
        <w:t>änskliga rättigheter</w:t>
      </w:r>
      <w:r w:rsidR="00597997" w:rsidRPr="00AF1A80">
        <w:tab/>
      </w:r>
    </w:p>
    <w:p w14:paraId="62EB010B" w14:textId="062013EA" w:rsidR="00B04AC2" w:rsidRPr="00456BC1" w:rsidRDefault="00B04AC2" w:rsidP="0084067D">
      <w:pPr>
        <w:pStyle w:val="SoSBrdtext"/>
        <w:numPr>
          <w:ilvl w:val="0"/>
          <w:numId w:val="15"/>
        </w:numPr>
        <w:spacing w:after="0"/>
      </w:pPr>
      <w:r w:rsidRPr="00456BC1">
        <w:t>Jokkmokks kommun</w:t>
      </w:r>
    </w:p>
    <w:p w14:paraId="425E5408" w14:textId="2B5EFED4" w:rsidR="00D83950" w:rsidRPr="00456BC1" w:rsidRDefault="00D83950" w:rsidP="0084067D">
      <w:pPr>
        <w:pStyle w:val="SoSBrdtext"/>
        <w:numPr>
          <w:ilvl w:val="0"/>
          <w:numId w:val="15"/>
        </w:numPr>
        <w:spacing w:after="0"/>
      </w:pPr>
      <w:r w:rsidRPr="00456BC1">
        <w:t>Kalmar kommun</w:t>
      </w:r>
    </w:p>
    <w:p w14:paraId="77A18E35" w14:textId="0FA1CC25" w:rsidR="00D83950" w:rsidRPr="00456BC1" w:rsidRDefault="00D83950" w:rsidP="0084067D">
      <w:pPr>
        <w:pStyle w:val="SoSBrdtext"/>
        <w:numPr>
          <w:ilvl w:val="0"/>
          <w:numId w:val="15"/>
        </w:numPr>
        <w:spacing w:after="0"/>
      </w:pPr>
      <w:r w:rsidRPr="00456BC1">
        <w:t>Karlstad</w:t>
      </w:r>
      <w:r w:rsidR="0020064B">
        <w:t>s</w:t>
      </w:r>
      <w:r w:rsidRPr="00456BC1">
        <w:t xml:space="preserve"> kommun</w:t>
      </w:r>
    </w:p>
    <w:p w14:paraId="357EFF56" w14:textId="77777777" w:rsidR="000B4350" w:rsidRPr="00456BC1" w:rsidRDefault="00597997" w:rsidP="0084067D">
      <w:pPr>
        <w:pStyle w:val="SoSBrdtext"/>
        <w:numPr>
          <w:ilvl w:val="0"/>
          <w:numId w:val="15"/>
        </w:numPr>
        <w:spacing w:after="0"/>
      </w:pPr>
      <w:r w:rsidRPr="00456BC1">
        <w:t>Kommunal</w:t>
      </w:r>
    </w:p>
    <w:p w14:paraId="1EEB1F23" w14:textId="62F46A64" w:rsidR="00CB4FB2" w:rsidRPr="00AF1A80" w:rsidRDefault="00CB4FB2" w:rsidP="0084067D">
      <w:pPr>
        <w:pStyle w:val="SoSBrdtext"/>
        <w:numPr>
          <w:ilvl w:val="0"/>
          <w:numId w:val="15"/>
        </w:numPr>
        <w:spacing w:after="0"/>
      </w:pPr>
      <w:r>
        <w:t>Kungsbacka kommun</w:t>
      </w:r>
    </w:p>
    <w:p w14:paraId="7B8CC333" w14:textId="2003F8D3" w:rsidR="00597997" w:rsidRDefault="000B4350" w:rsidP="0084067D">
      <w:pPr>
        <w:pStyle w:val="SoSBrdtext"/>
        <w:numPr>
          <w:ilvl w:val="0"/>
          <w:numId w:val="15"/>
        </w:numPr>
        <w:spacing w:after="0"/>
      </w:pPr>
      <w:r w:rsidRPr="00AF1A80">
        <w:t xml:space="preserve">Landskrona kommun </w:t>
      </w:r>
    </w:p>
    <w:p w14:paraId="28F6D7EF" w14:textId="53B2CD8D" w:rsidR="00480D6D" w:rsidRDefault="00480D6D" w:rsidP="0084067D">
      <w:pPr>
        <w:pStyle w:val="SoSBrdtext"/>
        <w:numPr>
          <w:ilvl w:val="0"/>
          <w:numId w:val="15"/>
        </w:numPr>
        <w:spacing w:after="0"/>
      </w:pPr>
      <w:r>
        <w:t>Lidingö kommun</w:t>
      </w:r>
    </w:p>
    <w:p w14:paraId="256CB38C" w14:textId="7E7CF1EC" w:rsidR="00841B98" w:rsidRDefault="00841B98" w:rsidP="0084067D">
      <w:pPr>
        <w:pStyle w:val="SoSBrdtext"/>
        <w:numPr>
          <w:ilvl w:val="0"/>
          <w:numId w:val="15"/>
        </w:numPr>
        <w:spacing w:after="0"/>
      </w:pPr>
      <w:r>
        <w:t>Ljungby kommun</w:t>
      </w:r>
    </w:p>
    <w:p w14:paraId="04CE2827" w14:textId="796ECBFE" w:rsidR="00480D6D" w:rsidRDefault="00480D6D" w:rsidP="0084067D">
      <w:pPr>
        <w:pStyle w:val="SoSBrdtext"/>
        <w:numPr>
          <w:ilvl w:val="0"/>
          <w:numId w:val="15"/>
        </w:numPr>
        <w:spacing w:after="0"/>
      </w:pPr>
      <w:r>
        <w:t>Malmö kommun</w:t>
      </w:r>
    </w:p>
    <w:p w14:paraId="00EC78A0" w14:textId="32782F35" w:rsidR="006248C1" w:rsidRPr="00AF1A80" w:rsidRDefault="006248C1" w:rsidP="0084067D">
      <w:pPr>
        <w:pStyle w:val="SoSBrdtext"/>
        <w:numPr>
          <w:ilvl w:val="0"/>
          <w:numId w:val="15"/>
        </w:numPr>
        <w:spacing w:after="0"/>
      </w:pPr>
      <w:r>
        <w:t>Mariestads kommun</w:t>
      </w:r>
    </w:p>
    <w:p w14:paraId="6B1816B7" w14:textId="7F06416D" w:rsidR="00597997" w:rsidRPr="00AF1A80" w:rsidRDefault="00597997" w:rsidP="0084067D">
      <w:pPr>
        <w:pStyle w:val="SoSBrdtext"/>
        <w:numPr>
          <w:ilvl w:val="0"/>
          <w:numId w:val="15"/>
        </w:numPr>
        <w:spacing w:after="0"/>
      </w:pPr>
      <w:r w:rsidRPr="00AF1A80">
        <w:t>Myndigheten för delaktighet</w:t>
      </w:r>
    </w:p>
    <w:p w14:paraId="5ACACC2A" w14:textId="4953A5FE" w:rsidR="00597997" w:rsidRPr="00AF1A80" w:rsidRDefault="00597997" w:rsidP="00A01E4B">
      <w:pPr>
        <w:pStyle w:val="SoSBrdtext"/>
        <w:numPr>
          <w:ilvl w:val="0"/>
          <w:numId w:val="15"/>
        </w:numPr>
        <w:spacing w:after="0"/>
      </w:pPr>
      <w:r w:rsidRPr="00AF1A80">
        <w:t xml:space="preserve">Myndigheten för </w:t>
      </w:r>
      <w:r w:rsidR="009C64FA" w:rsidRPr="00AF1A80">
        <w:t>civilt försvar</w:t>
      </w:r>
    </w:p>
    <w:p w14:paraId="7EFB3E5E" w14:textId="7C9BD500" w:rsidR="00537C34" w:rsidRPr="00AF1A80" w:rsidRDefault="00537C34" w:rsidP="00A01E4B">
      <w:pPr>
        <w:pStyle w:val="SoSBrdtext"/>
        <w:numPr>
          <w:ilvl w:val="0"/>
          <w:numId w:val="15"/>
        </w:numPr>
        <w:spacing w:after="0"/>
      </w:pPr>
      <w:r w:rsidRPr="00AF1A80">
        <w:t>Myndigheten för vård- och omsorgsanalys</w:t>
      </w:r>
    </w:p>
    <w:p w14:paraId="29FE7E80" w14:textId="42718E1C" w:rsidR="00537C34" w:rsidRPr="00AF1A80" w:rsidRDefault="00537C34" w:rsidP="00A01E4B">
      <w:pPr>
        <w:pStyle w:val="SoSBrdtext"/>
        <w:numPr>
          <w:ilvl w:val="0"/>
          <w:numId w:val="15"/>
        </w:numPr>
        <w:spacing w:after="0"/>
      </w:pPr>
      <w:r w:rsidRPr="00AF1A80">
        <w:t>Myndigheten för yrkeshögskolan</w:t>
      </w:r>
    </w:p>
    <w:p w14:paraId="4A10EB4F" w14:textId="77777777" w:rsidR="00ED1867" w:rsidRDefault="009C64FA" w:rsidP="005616C0">
      <w:pPr>
        <w:pStyle w:val="SoSBrdtext"/>
        <w:numPr>
          <w:ilvl w:val="0"/>
          <w:numId w:val="15"/>
        </w:numPr>
        <w:spacing w:after="0"/>
      </w:pPr>
      <w:r w:rsidRPr="00AF1A80">
        <w:t>Nationellt kompetenscenter anhöriga</w:t>
      </w:r>
    </w:p>
    <w:p w14:paraId="157CE444" w14:textId="744FF559" w:rsidR="00ED1867" w:rsidRDefault="00ED1867" w:rsidP="005616C0">
      <w:pPr>
        <w:pStyle w:val="SoSBrdtext"/>
        <w:numPr>
          <w:ilvl w:val="0"/>
          <w:numId w:val="15"/>
        </w:numPr>
        <w:spacing w:after="0"/>
      </w:pPr>
      <w:proofErr w:type="spellStart"/>
      <w:r>
        <w:t>Neuroförbundet</w:t>
      </w:r>
      <w:proofErr w:type="spellEnd"/>
    </w:p>
    <w:p w14:paraId="746FB6CE" w14:textId="322ED793" w:rsidR="00D83950" w:rsidRPr="00AF1A80" w:rsidRDefault="00D83950" w:rsidP="005616C0">
      <w:pPr>
        <w:pStyle w:val="SoSBrdtext"/>
        <w:numPr>
          <w:ilvl w:val="0"/>
          <w:numId w:val="15"/>
        </w:numPr>
        <w:spacing w:after="0"/>
      </w:pPr>
      <w:r>
        <w:t>Norrköpings kommun</w:t>
      </w:r>
    </w:p>
    <w:p w14:paraId="7D7D1517" w14:textId="75929CA9" w:rsidR="00347517" w:rsidRDefault="00347517" w:rsidP="00A01E4B">
      <w:pPr>
        <w:pStyle w:val="SoSBrdtext"/>
        <w:numPr>
          <w:ilvl w:val="0"/>
          <w:numId w:val="15"/>
        </w:numPr>
        <w:spacing w:after="0"/>
      </w:pPr>
      <w:proofErr w:type="spellStart"/>
      <w:r w:rsidRPr="00AF1A80">
        <w:lastRenderedPageBreak/>
        <w:t>Nytida</w:t>
      </w:r>
      <w:proofErr w:type="spellEnd"/>
    </w:p>
    <w:p w14:paraId="1812349B" w14:textId="62084852" w:rsidR="00841B98" w:rsidRDefault="00841B98" w:rsidP="00A01E4B">
      <w:pPr>
        <w:pStyle w:val="SoSBrdtext"/>
        <w:numPr>
          <w:ilvl w:val="0"/>
          <w:numId w:val="15"/>
        </w:numPr>
        <w:spacing w:after="0"/>
      </w:pPr>
      <w:r>
        <w:t>Nässjö kommun</w:t>
      </w:r>
    </w:p>
    <w:p w14:paraId="7DB0BF2E" w14:textId="72DF01BC" w:rsidR="00841B98" w:rsidRDefault="00841B98" w:rsidP="00A01E4B">
      <w:pPr>
        <w:pStyle w:val="SoSBrdtext"/>
        <w:numPr>
          <w:ilvl w:val="0"/>
          <w:numId w:val="15"/>
        </w:numPr>
        <w:spacing w:after="0"/>
      </w:pPr>
      <w:r>
        <w:t>Oskarshamns kommun</w:t>
      </w:r>
    </w:p>
    <w:p w14:paraId="76ACB0DA" w14:textId="04D1180D" w:rsidR="00357845" w:rsidRDefault="00357845" w:rsidP="00A01E4B">
      <w:pPr>
        <w:pStyle w:val="SoSBrdtext"/>
        <w:numPr>
          <w:ilvl w:val="0"/>
          <w:numId w:val="15"/>
        </w:numPr>
        <w:spacing w:after="0"/>
      </w:pPr>
      <w:r>
        <w:t>Orsa kommun</w:t>
      </w:r>
    </w:p>
    <w:p w14:paraId="7071B730" w14:textId="4973BB8B" w:rsidR="006248C1" w:rsidRPr="00AF1A80" w:rsidRDefault="006248C1" w:rsidP="00A01E4B">
      <w:pPr>
        <w:pStyle w:val="SoSBrdtext"/>
        <w:numPr>
          <w:ilvl w:val="0"/>
          <w:numId w:val="15"/>
        </w:numPr>
        <w:spacing w:after="0"/>
      </w:pPr>
      <w:r>
        <w:t>Orusts kommun</w:t>
      </w:r>
    </w:p>
    <w:p w14:paraId="7171E5FB" w14:textId="21BFC0AA" w:rsidR="003255AF" w:rsidRDefault="003255AF" w:rsidP="00A01E4B">
      <w:pPr>
        <w:pStyle w:val="SoSBrdtext"/>
        <w:numPr>
          <w:ilvl w:val="0"/>
          <w:numId w:val="15"/>
        </w:numPr>
        <w:spacing w:after="0"/>
      </w:pPr>
      <w:proofErr w:type="spellStart"/>
      <w:r w:rsidRPr="00AF1A80">
        <w:t>Patia</w:t>
      </w:r>
      <w:proofErr w:type="spellEnd"/>
    </w:p>
    <w:p w14:paraId="637256D0" w14:textId="62C40CCC" w:rsidR="005C032A" w:rsidRPr="00AF1A80" w:rsidRDefault="005C032A" w:rsidP="00A01E4B">
      <w:pPr>
        <w:pStyle w:val="SoSBrdtext"/>
        <w:numPr>
          <w:ilvl w:val="0"/>
          <w:numId w:val="15"/>
        </w:numPr>
        <w:spacing w:after="0"/>
      </w:pPr>
      <w:r>
        <w:t>Personskadeförbundet RTP</w:t>
      </w:r>
    </w:p>
    <w:p w14:paraId="07F68C93" w14:textId="7B24897B" w:rsidR="00C72D3D" w:rsidRPr="00AF1A80" w:rsidRDefault="00C72D3D" w:rsidP="00A01E4B">
      <w:pPr>
        <w:pStyle w:val="SoSBrdtext"/>
        <w:numPr>
          <w:ilvl w:val="0"/>
          <w:numId w:val="15"/>
        </w:numPr>
        <w:spacing w:after="0"/>
      </w:pPr>
      <w:r w:rsidRPr="00AF1A80">
        <w:t>Polismyndigheten</w:t>
      </w:r>
    </w:p>
    <w:p w14:paraId="7FBC3834" w14:textId="3B4146DF" w:rsidR="00AD5DE1" w:rsidRDefault="00AD5DE1" w:rsidP="00A01E4B">
      <w:pPr>
        <w:pStyle w:val="SoSBrdtext"/>
        <w:numPr>
          <w:ilvl w:val="0"/>
          <w:numId w:val="15"/>
        </w:numPr>
        <w:spacing w:after="0"/>
      </w:pPr>
      <w:r w:rsidRPr="00AF1A80">
        <w:t>Regelrådet</w:t>
      </w:r>
    </w:p>
    <w:p w14:paraId="0ED5262A" w14:textId="12E49D64" w:rsidR="00B7449A" w:rsidRDefault="00B7449A" w:rsidP="00A01E4B">
      <w:pPr>
        <w:pStyle w:val="SoSBrdtext"/>
        <w:numPr>
          <w:ilvl w:val="0"/>
          <w:numId w:val="15"/>
        </w:numPr>
        <w:spacing w:after="0"/>
      </w:pPr>
      <w:r>
        <w:t>Region Uppsala</w:t>
      </w:r>
    </w:p>
    <w:p w14:paraId="71932436" w14:textId="148954BD" w:rsidR="00AF1A80" w:rsidRPr="00AF1A80" w:rsidRDefault="00AF1A80" w:rsidP="00A01E4B">
      <w:pPr>
        <w:pStyle w:val="SoSBrdtext"/>
        <w:numPr>
          <w:ilvl w:val="0"/>
          <w:numId w:val="15"/>
        </w:numPr>
        <w:spacing w:after="0"/>
      </w:pPr>
      <w:r>
        <w:t>Riksförbundet attention</w:t>
      </w:r>
    </w:p>
    <w:p w14:paraId="42F52032" w14:textId="1E44C9C4" w:rsidR="00681157" w:rsidRDefault="00681157" w:rsidP="00597997">
      <w:pPr>
        <w:pStyle w:val="SoSBrdtext"/>
        <w:numPr>
          <w:ilvl w:val="0"/>
          <w:numId w:val="15"/>
        </w:numPr>
        <w:spacing w:after="0"/>
      </w:pPr>
      <w:r w:rsidRPr="00AF1A80">
        <w:t>Riksförbundet FUB</w:t>
      </w:r>
    </w:p>
    <w:p w14:paraId="781945A2" w14:textId="795D1FF5" w:rsidR="0088799E" w:rsidRDefault="0088799E" w:rsidP="00597997">
      <w:pPr>
        <w:pStyle w:val="SoSBrdtext"/>
        <w:numPr>
          <w:ilvl w:val="0"/>
          <w:numId w:val="15"/>
        </w:numPr>
        <w:spacing w:after="0"/>
      </w:pPr>
      <w:r>
        <w:t>Riksförbundet för rörelsehindrade barn och ungdomar</w:t>
      </w:r>
    </w:p>
    <w:p w14:paraId="292C80BE" w14:textId="6BA8CA3B" w:rsidR="005C032A" w:rsidRDefault="005C032A" w:rsidP="00597997">
      <w:pPr>
        <w:pStyle w:val="SoSBrdtext"/>
        <w:numPr>
          <w:ilvl w:val="0"/>
          <w:numId w:val="15"/>
        </w:numPr>
        <w:spacing w:after="0"/>
      </w:pPr>
      <w:r>
        <w:t>Riksförbundet Sällsynta diagnoser</w:t>
      </w:r>
    </w:p>
    <w:p w14:paraId="520F98AB" w14:textId="64D0E3E0" w:rsidR="00597997" w:rsidRDefault="00597997" w:rsidP="0084067D">
      <w:pPr>
        <w:pStyle w:val="SoSBrdtext"/>
        <w:numPr>
          <w:ilvl w:val="0"/>
          <w:numId w:val="15"/>
        </w:numPr>
        <w:spacing w:after="0"/>
      </w:pPr>
      <w:r w:rsidRPr="00AF1A80">
        <w:t>SKPF</w:t>
      </w:r>
      <w:r w:rsidRPr="00AF1A80">
        <w:tab/>
      </w:r>
      <w:r w:rsidR="00521175" w:rsidRPr="00AF1A80">
        <w:t>pensionärerna</w:t>
      </w:r>
      <w:r w:rsidRPr="00AF1A80">
        <w:tab/>
      </w:r>
    </w:p>
    <w:p w14:paraId="5106DD12" w14:textId="02487A9B" w:rsidR="00785E07" w:rsidRPr="00AF1A80" w:rsidRDefault="00785E07" w:rsidP="0084067D">
      <w:pPr>
        <w:pStyle w:val="SoSBrdtext"/>
        <w:numPr>
          <w:ilvl w:val="0"/>
          <w:numId w:val="15"/>
        </w:numPr>
        <w:spacing w:after="0"/>
      </w:pPr>
      <w:proofErr w:type="spellStart"/>
      <w:r>
        <w:t>Skåningegård</w:t>
      </w:r>
      <w:proofErr w:type="spellEnd"/>
      <w:r>
        <w:t xml:space="preserve"> omsorg</w:t>
      </w:r>
    </w:p>
    <w:p w14:paraId="35B674EA" w14:textId="7D9186F6" w:rsidR="00B04AC2" w:rsidRDefault="00B04AC2" w:rsidP="0084067D">
      <w:pPr>
        <w:pStyle w:val="SoSBrdtext"/>
        <w:numPr>
          <w:ilvl w:val="0"/>
          <w:numId w:val="15"/>
        </w:numPr>
        <w:spacing w:after="0"/>
      </w:pPr>
      <w:r>
        <w:t>Storumans kommun</w:t>
      </w:r>
    </w:p>
    <w:p w14:paraId="3DBEB05C" w14:textId="77777777" w:rsidR="000F2F6C" w:rsidRDefault="00480D6D" w:rsidP="004B3138">
      <w:pPr>
        <w:pStyle w:val="SoSBrdtext"/>
        <w:numPr>
          <w:ilvl w:val="0"/>
          <w:numId w:val="15"/>
        </w:numPr>
        <w:spacing w:after="0"/>
      </w:pPr>
      <w:r>
        <w:t>Sundbybergs kommun</w:t>
      </w:r>
    </w:p>
    <w:p w14:paraId="77EC620C" w14:textId="48234689" w:rsidR="000F2F6C" w:rsidRDefault="000F2F6C" w:rsidP="004B3138">
      <w:pPr>
        <w:pStyle w:val="SoSBrdtext"/>
        <w:numPr>
          <w:ilvl w:val="0"/>
          <w:numId w:val="15"/>
        </w:numPr>
        <w:spacing w:after="0"/>
      </w:pPr>
      <w:r>
        <w:t>Surahammars kommun</w:t>
      </w:r>
    </w:p>
    <w:p w14:paraId="79507D39" w14:textId="232F5D02" w:rsidR="00ED1867" w:rsidRDefault="00ED1867" w:rsidP="004B3138">
      <w:pPr>
        <w:pStyle w:val="SoSBrdtext"/>
        <w:numPr>
          <w:ilvl w:val="0"/>
          <w:numId w:val="15"/>
        </w:numPr>
        <w:spacing w:after="0"/>
      </w:pPr>
      <w:r>
        <w:t xml:space="preserve">Svenska </w:t>
      </w:r>
      <w:proofErr w:type="spellStart"/>
      <w:r>
        <w:t>Downföreningen</w:t>
      </w:r>
      <w:proofErr w:type="spellEnd"/>
    </w:p>
    <w:p w14:paraId="068354BD" w14:textId="294822D2" w:rsidR="00597997" w:rsidRDefault="00597997" w:rsidP="004B3138">
      <w:pPr>
        <w:pStyle w:val="SoSBrdtext"/>
        <w:numPr>
          <w:ilvl w:val="0"/>
          <w:numId w:val="15"/>
        </w:numPr>
        <w:spacing w:after="0"/>
      </w:pPr>
      <w:r w:rsidRPr="00AF1A80">
        <w:t xml:space="preserve">Sveriges </w:t>
      </w:r>
      <w:r w:rsidR="00C97D64">
        <w:t>K</w:t>
      </w:r>
      <w:r w:rsidRPr="00AF1A80">
        <w:t xml:space="preserve">ommuner och </w:t>
      </w:r>
      <w:r w:rsidR="00C97D64">
        <w:t>R</w:t>
      </w:r>
      <w:r w:rsidRPr="00AF1A80">
        <w:t>egioner</w:t>
      </w:r>
    </w:p>
    <w:p w14:paraId="17A6A2F6" w14:textId="74CB3BE1" w:rsidR="006248C1" w:rsidRPr="00AF1A80" w:rsidRDefault="006248C1" w:rsidP="004B3138">
      <w:pPr>
        <w:pStyle w:val="SoSBrdtext"/>
        <w:numPr>
          <w:ilvl w:val="0"/>
          <w:numId w:val="15"/>
        </w:numPr>
        <w:spacing w:after="0"/>
      </w:pPr>
      <w:r>
        <w:t>Töreboda kommun</w:t>
      </w:r>
    </w:p>
    <w:p w14:paraId="7C4B18F5" w14:textId="66D7EFEA" w:rsidR="0084067D" w:rsidRDefault="00597997" w:rsidP="00F63703">
      <w:pPr>
        <w:pStyle w:val="SoSBrdtext"/>
        <w:numPr>
          <w:ilvl w:val="0"/>
          <w:numId w:val="15"/>
        </w:numPr>
        <w:spacing w:after="0"/>
      </w:pPr>
      <w:r w:rsidRPr="00AF1A80">
        <w:t>Vårdföretagarna</w:t>
      </w:r>
    </w:p>
    <w:p w14:paraId="54C065E1" w14:textId="7DC448B5" w:rsidR="00CB4FB2" w:rsidRDefault="00CB4FB2" w:rsidP="00F63703">
      <w:pPr>
        <w:pStyle w:val="SoSBrdtext"/>
        <w:numPr>
          <w:ilvl w:val="0"/>
          <w:numId w:val="15"/>
        </w:numPr>
        <w:spacing w:after="0"/>
      </w:pPr>
      <w:r>
        <w:t>Växjö kommun</w:t>
      </w:r>
    </w:p>
    <w:p w14:paraId="6FBCEE22" w14:textId="03FB4582" w:rsidR="00794922" w:rsidRDefault="00794922" w:rsidP="00F63703">
      <w:pPr>
        <w:pStyle w:val="SoSBrdtext"/>
        <w:numPr>
          <w:ilvl w:val="0"/>
          <w:numId w:val="15"/>
        </w:numPr>
        <w:spacing w:after="0"/>
      </w:pPr>
      <w:r>
        <w:t>Åmåls kommun</w:t>
      </w:r>
    </w:p>
    <w:p w14:paraId="1D79BBC6" w14:textId="7DF4346A" w:rsidR="008B7EA8" w:rsidRDefault="008B7EA8" w:rsidP="00F63703">
      <w:pPr>
        <w:pStyle w:val="SoSBrdtext"/>
        <w:numPr>
          <w:ilvl w:val="0"/>
          <w:numId w:val="15"/>
        </w:numPr>
        <w:spacing w:after="0"/>
      </w:pPr>
      <w:r>
        <w:t>Ånge kommun</w:t>
      </w:r>
    </w:p>
    <w:p w14:paraId="46E7A5CA" w14:textId="1A5C30E2" w:rsidR="00D83950" w:rsidRDefault="00D83950" w:rsidP="00F63703">
      <w:pPr>
        <w:pStyle w:val="SoSBrdtext"/>
        <w:numPr>
          <w:ilvl w:val="0"/>
          <w:numId w:val="15"/>
        </w:numPr>
        <w:spacing w:after="0"/>
      </w:pPr>
      <w:r>
        <w:t>Älvkarleby kommun</w:t>
      </w:r>
    </w:p>
    <w:p w14:paraId="77669BD2" w14:textId="54280886" w:rsidR="00357845" w:rsidRDefault="00357845" w:rsidP="00F63703">
      <w:pPr>
        <w:pStyle w:val="SoSBrdtext"/>
        <w:numPr>
          <w:ilvl w:val="0"/>
          <w:numId w:val="15"/>
        </w:numPr>
        <w:spacing w:after="0"/>
      </w:pPr>
      <w:r>
        <w:t>Överkalix kommun</w:t>
      </w:r>
    </w:p>
    <w:p w14:paraId="2568D88B" w14:textId="3D31FDF4" w:rsidR="00597997" w:rsidRDefault="00597997" w:rsidP="0084067D">
      <w:pPr>
        <w:pStyle w:val="SoSBrdtext"/>
        <w:spacing w:after="0"/>
        <w:ind w:left="360"/>
      </w:pPr>
    </w:p>
    <w:sectPr w:rsidR="00597997" w:rsidSect="00290019">
      <w:headerReference w:type="default" r:id="rId10"/>
      <w:headerReference w:type="first" r:id="rId11"/>
      <w:footerReference w:type="first" r:id="rId12"/>
      <w:pgSz w:w="11907" w:h="16840" w:code="9"/>
      <w:pgMar w:top="2223" w:right="3260" w:bottom="1985" w:left="1497" w:header="54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ABB0" w14:textId="77777777" w:rsidR="00AE371D" w:rsidRDefault="00AE371D" w:rsidP="00290019">
      <w:r>
        <w:separator/>
      </w:r>
    </w:p>
  </w:endnote>
  <w:endnote w:type="continuationSeparator" w:id="0">
    <w:p w14:paraId="6180535F" w14:textId="77777777" w:rsidR="00AE371D" w:rsidRDefault="00AE371D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2" w:type="pct"/>
      <w:tblBorders>
        <w:top w:val="single" w:sz="4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5"/>
      <w:gridCol w:w="2436"/>
      <w:gridCol w:w="2645"/>
    </w:tblGrid>
    <w:tr w:rsidR="00411F1F" w:rsidRPr="006167F6" w14:paraId="1B1E76D9" w14:textId="77777777" w:rsidTr="004D2D2B">
      <w:trPr>
        <w:trHeight w:hRule="exact" w:val="907"/>
      </w:trPr>
      <w:tc>
        <w:tcPr>
          <w:tcW w:w="2114" w:type="dxa"/>
          <w:tcMar>
            <w:top w:w="0" w:type="dxa"/>
            <w:left w:w="0" w:type="dxa"/>
          </w:tcMar>
        </w:tcPr>
        <w:p w14:paraId="044E1AA8" w14:textId="77777777" w:rsidR="00411F1F" w:rsidRDefault="00411F1F" w:rsidP="00290019">
          <w:pPr>
            <w:pStyle w:val="SoSSidfot"/>
          </w:pPr>
          <w:bookmarkStart w:id="0" w:name="OLE_LINK1"/>
          <w:r w:rsidRPr="006167F6">
            <w:t>SOCIALSTYRELSEN</w:t>
          </w:r>
        </w:p>
        <w:p w14:paraId="43615E6C" w14:textId="77777777" w:rsidR="00411F1F" w:rsidRPr="006167F6" w:rsidRDefault="00411F1F" w:rsidP="00290019">
          <w:pPr>
            <w:pStyle w:val="SoSSidfot"/>
          </w:pPr>
          <w:r>
            <w:t>106 30 Stockholm</w:t>
          </w:r>
        </w:p>
        <w:p w14:paraId="09702257" w14:textId="77777777" w:rsidR="00411F1F" w:rsidRPr="006167F6" w:rsidRDefault="00411F1F" w:rsidP="00290019">
          <w:pPr>
            <w:pStyle w:val="SoSSidfot"/>
          </w:pPr>
        </w:p>
      </w:tc>
      <w:tc>
        <w:tcPr>
          <w:tcW w:w="2436" w:type="dxa"/>
          <w:tcMar>
            <w:left w:w="0" w:type="dxa"/>
          </w:tcMar>
        </w:tcPr>
        <w:p w14:paraId="2DE21390" w14:textId="77777777" w:rsidR="00411F1F" w:rsidRPr="006167F6" w:rsidRDefault="00411F1F" w:rsidP="00290019">
          <w:pPr>
            <w:pStyle w:val="SoSSidfot"/>
          </w:pPr>
          <w:r w:rsidRPr="006167F6">
            <w:t>Telefon 075-247 30 00</w:t>
          </w:r>
        </w:p>
        <w:p w14:paraId="55153861" w14:textId="77777777" w:rsidR="00411F1F" w:rsidRPr="006167F6" w:rsidRDefault="00411F1F" w:rsidP="00290019">
          <w:pPr>
            <w:pStyle w:val="SoSSidfot"/>
          </w:pPr>
          <w:r w:rsidRPr="006167F6">
            <w:t>Fax</w:t>
          </w:r>
          <w:r w:rsidRPr="006167F6">
            <w:t> </w:t>
          </w:r>
          <w:r>
            <w:t>075-247 32 52</w:t>
          </w:r>
        </w:p>
      </w:tc>
      <w:tc>
        <w:tcPr>
          <w:tcW w:w="2645" w:type="dxa"/>
          <w:tcMar>
            <w:left w:w="0" w:type="dxa"/>
          </w:tcMar>
        </w:tcPr>
        <w:p w14:paraId="2A20BC81" w14:textId="77777777" w:rsidR="00411F1F" w:rsidRPr="00BE1A57" w:rsidRDefault="00411F1F" w:rsidP="00290019">
          <w:pPr>
            <w:pStyle w:val="SoSSidfot"/>
          </w:pPr>
          <w:r w:rsidRPr="00BE1A57">
            <w:t>socialstyrelsen@socialstyrelsen.se</w:t>
          </w:r>
        </w:p>
        <w:p w14:paraId="44EC5D7B" w14:textId="77777777" w:rsidR="00411F1F" w:rsidRPr="00BE1A57" w:rsidRDefault="00411F1F" w:rsidP="00290019">
          <w:pPr>
            <w:pStyle w:val="SoSSidfot"/>
          </w:pPr>
          <w:r w:rsidRPr="00BE1A57">
            <w:t>www.socialstyrelsen.se</w:t>
          </w:r>
        </w:p>
        <w:p w14:paraId="3ACB0F80" w14:textId="77777777" w:rsidR="00411F1F" w:rsidRPr="006167F6" w:rsidRDefault="00411F1F" w:rsidP="00290019">
          <w:pPr>
            <w:pStyle w:val="SoSSidfot"/>
          </w:pPr>
        </w:p>
      </w:tc>
    </w:tr>
    <w:bookmarkEnd w:id="0"/>
  </w:tbl>
  <w:p w14:paraId="7AC21209" w14:textId="77777777" w:rsidR="00411F1F" w:rsidRDefault="00411F1F" w:rsidP="002900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E010" w14:textId="77777777" w:rsidR="00AE371D" w:rsidRDefault="00AE371D" w:rsidP="00290019">
      <w:r>
        <w:separator/>
      </w:r>
    </w:p>
  </w:footnote>
  <w:footnote w:type="continuationSeparator" w:id="0">
    <w:p w14:paraId="34B8F24E" w14:textId="77777777" w:rsidR="00AE371D" w:rsidRDefault="00AE371D" w:rsidP="0029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1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965"/>
      <w:gridCol w:w="1277"/>
      <w:gridCol w:w="2753"/>
      <w:gridCol w:w="931"/>
    </w:tblGrid>
    <w:tr w:rsidR="00411F1F" w:rsidRPr="00403F57" w14:paraId="2C813885" w14:textId="77777777" w:rsidTr="00D03336">
      <w:trPr>
        <w:trHeight w:val="458"/>
      </w:trPr>
      <w:tc>
        <w:tcPr>
          <w:tcW w:w="4985" w:type="dxa"/>
          <w:tcMar>
            <w:left w:w="0" w:type="dxa"/>
            <w:bottom w:w="85" w:type="dxa"/>
          </w:tcMar>
          <w:vAlign w:val="center"/>
        </w:tcPr>
        <w:p w14:paraId="0E0859D4" w14:textId="77777777" w:rsidR="00411F1F" w:rsidRPr="00403F57" w:rsidRDefault="00411F1F" w:rsidP="00290019">
          <w:pPr>
            <w:pStyle w:val="Sidhuvud"/>
          </w:pPr>
        </w:p>
      </w:tc>
      <w:tc>
        <w:tcPr>
          <w:tcW w:w="4046" w:type="dxa"/>
          <w:gridSpan w:val="2"/>
          <w:tcMar>
            <w:top w:w="96" w:type="dxa"/>
            <w:bottom w:w="0" w:type="dxa"/>
          </w:tcMar>
          <w:vAlign w:val="bottom"/>
        </w:tcPr>
        <w:p w14:paraId="716ACDDD" w14:textId="77777777" w:rsidR="00411F1F" w:rsidRPr="000E02DE" w:rsidRDefault="00411F1F" w:rsidP="00B76121">
          <w:pPr>
            <w:pStyle w:val="Adress-brev"/>
          </w:pPr>
        </w:p>
      </w:tc>
      <w:tc>
        <w:tcPr>
          <w:tcW w:w="934" w:type="dxa"/>
        </w:tcPr>
        <w:p w14:paraId="2968974D" w14:textId="77777777" w:rsidR="00411F1F" w:rsidRPr="00403F57" w:rsidRDefault="00411F1F" w:rsidP="00290019">
          <w:pPr>
            <w:pStyle w:val="Sidhuvud"/>
          </w:pPr>
        </w:p>
      </w:tc>
    </w:tr>
    <w:tr w:rsidR="00B76121" w:rsidRPr="00403F57" w14:paraId="293F3130" w14:textId="77777777" w:rsidTr="00D03336">
      <w:trPr>
        <w:trHeight w:val="414"/>
      </w:trPr>
      <w:tc>
        <w:tcPr>
          <w:tcW w:w="4985" w:type="dxa"/>
          <w:tcMar>
            <w:left w:w="0" w:type="dxa"/>
            <w:bottom w:w="85" w:type="dxa"/>
          </w:tcMar>
        </w:tcPr>
        <w:p w14:paraId="74620E18" w14:textId="77777777" w:rsidR="00B76121" w:rsidRPr="00403F57" w:rsidRDefault="00B76121" w:rsidP="00290019">
          <w:pPr>
            <w:pStyle w:val="SoSDatum"/>
          </w:pPr>
          <w:r>
            <w:t>SOCIALSTYRELSEN</w:t>
          </w:r>
        </w:p>
      </w:tc>
      <w:tc>
        <w:tcPr>
          <w:tcW w:w="1282" w:type="dxa"/>
          <w:tcMar>
            <w:top w:w="0" w:type="dxa"/>
            <w:bottom w:w="45" w:type="dxa"/>
          </w:tcMar>
        </w:tcPr>
        <w:p w14:paraId="70C3AF5E" w14:textId="08C65894" w:rsidR="00B76121" w:rsidRPr="000E02DE" w:rsidRDefault="0091530C" w:rsidP="00290019">
          <w:pPr>
            <w:pStyle w:val="SoSDatum"/>
          </w:pPr>
          <w:r w:rsidRPr="0091530C">
            <w:t>20</w:t>
          </w:r>
          <w:r w:rsidR="00F6773F">
            <w:t>2</w:t>
          </w:r>
          <w:r w:rsidR="00CA0780">
            <w:t>6</w:t>
          </w:r>
          <w:r w:rsidRPr="0091530C">
            <w:t>-0</w:t>
          </w:r>
          <w:r w:rsidR="00CA0780">
            <w:t>3</w:t>
          </w:r>
          <w:r w:rsidRPr="0091530C">
            <w:t>-</w:t>
          </w:r>
          <w:r w:rsidR="00EC6E77">
            <w:t>1</w:t>
          </w:r>
          <w:r w:rsidR="00CA0780">
            <w:t>6</w:t>
          </w:r>
        </w:p>
      </w:tc>
      <w:tc>
        <w:tcPr>
          <w:tcW w:w="2764" w:type="dxa"/>
        </w:tcPr>
        <w:p w14:paraId="1E2BA4B5" w14:textId="77777777" w:rsidR="00B76121" w:rsidRPr="00550FE3" w:rsidRDefault="00EC6E77" w:rsidP="0091530C">
          <w:pPr>
            <w:pStyle w:val="SoSDiarienummer"/>
          </w:pPr>
          <w:sdt>
            <w:sdtPr>
              <w:tag w:val="cntDnr"/>
              <w:id w:val="234985722"/>
            </w:sdtPr>
            <w:sdtEndPr/>
            <w:sdtContent>
              <w:r w:rsidR="005E732B">
                <w:t xml:space="preserve"> </w:t>
              </w:r>
            </w:sdtContent>
          </w:sdt>
        </w:p>
      </w:tc>
      <w:tc>
        <w:tcPr>
          <w:tcW w:w="934" w:type="dxa"/>
        </w:tcPr>
        <w:p w14:paraId="0B5A7B77" w14:textId="77777777" w:rsidR="00B76121" w:rsidRPr="000E02DE" w:rsidRDefault="00B76121" w:rsidP="00D03336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 w:rsidR="00244141">
            <w:rPr>
              <w:rStyle w:val="Sidnummer"/>
              <w:noProof/>
            </w:rPr>
            <w:t>2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 w:rsidR="00EA4227">
            <w:rPr>
              <w:rStyle w:val="Sidnummer"/>
              <w:noProof/>
            </w:rPr>
            <w:t>1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</w:tbl>
  <w:p w14:paraId="784ED7AD" w14:textId="77777777" w:rsidR="00411F1F" w:rsidRDefault="00411F1F" w:rsidP="002900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1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965"/>
      <w:gridCol w:w="1277"/>
      <w:gridCol w:w="2753"/>
      <w:gridCol w:w="931"/>
    </w:tblGrid>
    <w:tr w:rsidR="00411F1F" w:rsidRPr="00403F57" w14:paraId="6FD6DBE3" w14:textId="77777777" w:rsidTr="00D03336">
      <w:trPr>
        <w:trHeight w:val="458"/>
      </w:trPr>
      <w:tc>
        <w:tcPr>
          <w:tcW w:w="4985" w:type="dxa"/>
          <w:vMerge w:val="restart"/>
          <w:tcMar>
            <w:left w:w="0" w:type="dxa"/>
            <w:bottom w:w="85" w:type="dxa"/>
          </w:tcMar>
          <w:vAlign w:val="center"/>
        </w:tcPr>
        <w:p w14:paraId="4F2E78A5" w14:textId="77777777" w:rsidR="00411F1F" w:rsidRPr="00403F57" w:rsidRDefault="00411F1F" w:rsidP="00290019">
          <w:pPr>
            <w:pStyle w:val="Sidhuvud"/>
          </w:pPr>
        </w:p>
      </w:tc>
      <w:tc>
        <w:tcPr>
          <w:tcW w:w="4046" w:type="dxa"/>
          <w:gridSpan w:val="2"/>
          <w:tcMar>
            <w:top w:w="96" w:type="dxa"/>
            <w:bottom w:w="0" w:type="dxa"/>
          </w:tcMar>
          <w:vAlign w:val="bottom"/>
        </w:tcPr>
        <w:p w14:paraId="44D72B1B" w14:textId="77777777" w:rsidR="00411F1F" w:rsidRPr="000E02DE" w:rsidRDefault="00411F1F" w:rsidP="00290019">
          <w:pPr>
            <w:pStyle w:val="SoSDokumentbeteckning"/>
          </w:pPr>
        </w:p>
      </w:tc>
      <w:tc>
        <w:tcPr>
          <w:tcW w:w="934" w:type="dxa"/>
        </w:tcPr>
        <w:p w14:paraId="0D9D8A7F" w14:textId="77777777" w:rsidR="00411F1F" w:rsidRPr="00403F57" w:rsidRDefault="00411F1F" w:rsidP="00290019">
          <w:pPr>
            <w:pStyle w:val="Sidhuvud"/>
          </w:pPr>
        </w:p>
      </w:tc>
    </w:tr>
    <w:tr w:rsidR="00411F1F" w:rsidRPr="00403F57" w14:paraId="6232D064" w14:textId="77777777" w:rsidTr="00D03336">
      <w:trPr>
        <w:trHeight w:hRule="exact" w:val="879"/>
      </w:trPr>
      <w:tc>
        <w:tcPr>
          <w:tcW w:w="4985" w:type="dxa"/>
          <w:vMerge/>
          <w:tcMar>
            <w:left w:w="0" w:type="dxa"/>
            <w:bottom w:w="85" w:type="dxa"/>
          </w:tcMar>
          <w:vAlign w:val="center"/>
        </w:tcPr>
        <w:p w14:paraId="20BE84AF" w14:textId="77777777" w:rsidR="00411F1F" w:rsidRPr="00403F57" w:rsidRDefault="00411F1F" w:rsidP="00290019">
          <w:pPr>
            <w:pStyle w:val="Sidhuvud"/>
          </w:pPr>
        </w:p>
      </w:tc>
      <w:sdt>
        <w:sdtPr>
          <w:rPr>
            <w:highlight w:val="yellow"/>
          </w:rPr>
          <w:tag w:val="cntDatum"/>
          <w:id w:val="-2022301701"/>
        </w:sdtPr>
        <w:sdtEndPr>
          <w:rPr>
            <w:highlight w:val="none"/>
          </w:rPr>
        </w:sdtEndPr>
        <w:sdtContent>
          <w:tc>
            <w:tcPr>
              <w:tcW w:w="1282" w:type="dxa"/>
              <w:tcMar>
                <w:top w:w="0" w:type="dxa"/>
                <w:bottom w:w="45" w:type="dxa"/>
              </w:tcMar>
            </w:tcPr>
            <w:p w14:paraId="47F4F2BC" w14:textId="4179E850" w:rsidR="00411F1F" w:rsidRPr="0012114D" w:rsidRDefault="00F078E5" w:rsidP="003B39E8">
              <w:pPr>
                <w:pStyle w:val="SoSDatum"/>
                <w:rPr>
                  <w:highlight w:val="yellow"/>
                </w:rPr>
              </w:pPr>
              <w:r w:rsidRPr="00971687">
                <w:t>202</w:t>
              </w:r>
              <w:r w:rsidR="0084067D">
                <w:t>6</w:t>
              </w:r>
              <w:r w:rsidRPr="00971687">
                <w:t>-</w:t>
              </w:r>
              <w:r w:rsidR="00524C11">
                <w:t>03-</w:t>
              </w:r>
              <w:r w:rsidR="00EC6E77">
                <w:t>1</w:t>
              </w:r>
              <w:r w:rsidR="00524C11">
                <w:t>6</w:t>
              </w:r>
            </w:p>
          </w:tc>
        </w:sdtContent>
      </w:sdt>
      <w:tc>
        <w:tcPr>
          <w:tcW w:w="2764" w:type="dxa"/>
        </w:tcPr>
        <w:sdt>
          <w:sdtPr>
            <w:tag w:val="cntDnr"/>
            <w:id w:val="-478991097"/>
          </w:sdtPr>
          <w:sdtEndPr/>
          <w:sdtContent>
            <w:p w14:paraId="1B10E2E0" w14:textId="5D74FAC2" w:rsidR="00F078E5" w:rsidRPr="00AB5D83" w:rsidRDefault="004C659D" w:rsidP="004C659D">
              <w:pPr>
                <w:pStyle w:val="SoSDiarienummer"/>
              </w:pPr>
              <w:r w:rsidRPr="00AB5D83">
                <w:t>Dnr</w:t>
              </w:r>
              <w:r w:rsidR="0084067D">
                <w:t xml:space="preserve"> </w:t>
              </w:r>
              <w:r w:rsidR="00524C11">
                <w:t>4.1.10777/2026</w:t>
              </w:r>
            </w:p>
            <w:p w14:paraId="71DC7746" w14:textId="7E518D16" w:rsidR="00D57B74" w:rsidRPr="003B39E8" w:rsidRDefault="00EC6E77" w:rsidP="004C659D">
              <w:pPr>
                <w:pStyle w:val="SoSDiarienummer"/>
              </w:pPr>
            </w:p>
          </w:sdtContent>
        </w:sdt>
      </w:tc>
      <w:tc>
        <w:tcPr>
          <w:tcW w:w="934" w:type="dxa"/>
        </w:tcPr>
        <w:p w14:paraId="31D8B8B5" w14:textId="77777777" w:rsidR="00411F1F" w:rsidRPr="000E02DE" w:rsidRDefault="00411F1F" w:rsidP="00290019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 w:rsidR="00B811B5">
            <w:rPr>
              <w:rStyle w:val="Sidnummer"/>
              <w:noProof/>
            </w:rPr>
            <w:t>1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 w:rsidR="00B811B5">
            <w:rPr>
              <w:rStyle w:val="Sidnummer"/>
              <w:noProof/>
            </w:rPr>
            <w:t>1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  <w:tr w:rsidR="00411F1F" w:rsidRPr="00403F57" w14:paraId="5FC0FD9E" w14:textId="77777777" w:rsidTr="00D03336">
      <w:trPr>
        <w:trHeight w:hRule="exact" w:val="1531"/>
      </w:trPr>
      <w:tc>
        <w:tcPr>
          <w:tcW w:w="4985" w:type="dxa"/>
          <w:tcMar>
            <w:top w:w="74" w:type="dxa"/>
            <w:left w:w="57" w:type="dxa"/>
          </w:tcMar>
        </w:tcPr>
        <w:sdt>
          <w:sdtPr>
            <w:tag w:val="userAvdelning"/>
            <w:id w:val="-1669167293"/>
          </w:sdtPr>
          <w:sdtEndPr/>
          <w:sdtContent>
            <w:p w14:paraId="5370C118" w14:textId="77777777" w:rsidR="00D36C6D" w:rsidRDefault="00F078E5" w:rsidP="00290019">
              <w:pPr>
                <w:pStyle w:val="SoSAvsndaradress"/>
              </w:pPr>
              <w:r w:rsidRPr="00971687">
                <w:t>Rättsavdelningen</w:t>
              </w:r>
            </w:p>
            <w:p w14:paraId="527187F6" w14:textId="2EC7AAE5" w:rsidR="00411F1F" w:rsidRDefault="00D36C6D" w:rsidP="00290019">
              <w:pPr>
                <w:pStyle w:val="SoSAvsndaradress"/>
              </w:pPr>
              <w:r>
                <w:t>Cecilia Östergren</w:t>
              </w:r>
            </w:p>
            <w:p w14:paraId="3C6740F0" w14:textId="09B22B22" w:rsidR="00D36C6D" w:rsidRPr="00971687" w:rsidRDefault="00D36C6D" w:rsidP="00290019">
              <w:pPr>
                <w:pStyle w:val="SoSAvsndaradress"/>
              </w:pPr>
              <w:r>
                <w:t>cecilia.ostergren@socialstyrelsen.se</w:t>
              </w:r>
            </w:p>
          </w:sdtContent>
        </w:sdt>
        <w:sdt>
          <w:sdtPr>
            <w:tag w:val="userNamn"/>
            <w:id w:val="-729611179"/>
            <w:showingPlcHdr/>
          </w:sdtPr>
          <w:sdtEndPr/>
          <w:sdtContent>
            <w:p w14:paraId="6879B6F7" w14:textId="19A366E7" w:rsidR="00411F1F" w:rsidRPr="00971687" w:rsidRDefault="0084067D" w:rsidP="00290019">
              <w:pPr>
                <w:pStyle w:val="SoSAvsndaradress"/>
              </w:pPr>
              <w:r>
                <w:t xml:space="preserve">     </w:t>
              </w:r>
            </w:p>
          </w:sdtContent>
        </w:sdt>
        <w:p w14:paraId="206D1054" w14:textId="79FB2398" w:rsidR="00411F1F" w:rsidRPr="00403F57" w:rsidRDefault="00EC6E77" w:rsidP="00D26D82">
          <w:pPr>
            <w:pStyle w:val="SoSAvsndaradress"/>
            <w:rPr>
              <w:sz w:val="24"/>
              <w:szCs w:val="24"/>
            </w:rPr>
          </w:pPr>
          <w:sdt>
            <w:sdtPr>
              <w:tag w:val="userEpost"/>
              <w:id w:val="-1172561620"/>
              <w:showingPlcHdr/>
            </w:sdtPr>
            <w:sdtEndPr/>
            <w:sdtContent>
              <w:r w:rsidR="0084067D">
                <w:t xml:space="preserve">     </w:t>
              </w:r>
            </w:sdtContent>
          </w:sdt>
        </w:p>
      </w:tc>
      <w:tc>
        <w:tcPr>
          <w:tcW w:w="4980" w:type="dxa"/>
          <w:gridSpan w:val="3"/>
          <w:tcMar>
            <w:top w:w="57" w:type="dxa"/>
            <w:bottom w:w="28" w:type="dxa"/>
          </w:tcMar>
        </w:tcPr>
        <w:sdt>
          <w:sdtPr>
            <w:tag w:val="cntMottagare"/>
            <w:id w:val="288249588"/>
          </w:sdtPr>
          <w:sdtEndPr/>
          <w:sdtContent>
            <w:p w14:paraId="13181DE4" w14:textId="77777777" w:rsidR="00411F1F" w:rsidRPr="00C03828" w:rsidRDefault="00F078E5" w:rsidP="00F078E5">
              <w:pPr>
                <w:pStyle w:val="SoSMottagaradress"/>
              </w:pPr>
              <w:r>
                <w:t>Enligt sändlista</w:t>
              </w:r>
              <w:r w:rsidR="005E732B">
                <w:t xml:space="preserve"> </w:t>
              </w:r>
            </w:p>
          </w:sdtContent>
        </w:sdt>
        <w:p w14:paraId="1F3F7039" w14:textId="77777777" w:rsidR="00411F1F" w:rsidRPr="007A3C62" w:rsidRDefault="00411F1F" w:rsidP="00290019">
          <w:r>
            <w:t xml:space="preserve"> </w:t>
          </w:r>
        </w:p>
      </w:tc>
    </w:tr>
    <w:tr w:rsidR="00411F1F" w:rsidRPr="00403F57" w14:paraId="1B2C244A" w14:textId="77777777" w:rsidTr="00D03336">
      <w:trPr>
        <w:trHeight w:hRule="exact" w:val="595"/>
      </w:trPr>
      <w:tc>
        <w:tcPr>
          <w:tcW w:w="4985" w:type="dxa"/>
          <w:tcMar>
            <w:top w:w="57" w:type="dxa"/>
            <w:left w:w="57" w:type="dxa"/>
          </w:tcMar>
        </w:tcPr>
        <w:p w14:paraId="09CE781C" w14:textId="77777777" w:rsidR="00411F1F" w:rsidRDefault="00411F1F" w:rsidP="00290019">
          <w:pPr>
            <w:pStyle w:val="Sidhuvud"/>
            <w:rPr>
              <w:noProof/>
            </w:rPr>
          </w:pPr>
        </w:p>
      </w:tc>
      <w:tc>
        <w:tcPr>
          <w:tcW w:w="4980" w:type="dxa"/>
          <w:gridSpan w:val="3"/>
          <w:tcMar>
            <w:top w:w="57" w:type="dxa"/>
            <w:bottom w:w="28" w:type="dxa"/>
          </w:tcMar>
        </w:tcPr>
        <w:p w14:paraId="50E27841" w14:textId="77777777" w:rsidR="00411F1F" w:rsidRPr="00403F57" w:rsidRDefault="00411F1F" w:rsidP="00290019"/>
      </w:tc>
    </w:tr>
  </w:tbl>
  <w:p w14:paraId="0778FA16" w14:textId="77777777" w:rsidR="00411F1F" w:rsidRPr="00E709DC" w:rsidRDefault="007059D2" w:rsidP="00290019">
    <w:pPr>
      <w:pStyle w:val="Adress-bre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8876776" wp14:editId="3D98DB0E">
          <wp:simplePos x="0" y="0"/>
          <wp:positionH relativeFrom="page">
            <wp:posOffset>914400</wp:posOffset>
          </wp:positionH>
          <wp:positionV relativeFrom="page">
            <wp:posOffset>442595</wp:posOffset>
          </wp:positionV>
          <wp:extent cx="2178000" cy="4572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styrelsen Logo Vänsterställt Sva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8B64A5"/>
    <w:multiLevelType w:val="hybridMultilevel"/>
    <w:tmpl w:val="F56835F4"/>
    <w:lvl w:ilvl="0" w:tplc="041D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64C"/>
    <w:multiLevelType w:val="hybridMultilevel"/>
    <w:tmpl w:val="E1C26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215775"/>
    <w:multiLevelType w:val="hybridMultilevel"/>
    <w:tmpl w:val="BCDE3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75FB7"/>
    <w:multiLevelType w:val="hybridMultilevel"/>
    <w:tmpl w:val="618A3F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9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A576A"/>
    <w:multiLevelType w:val="hybridMultilevel"/>
    <w:tmpl w:val="F8D22AE0"/>
    <w:lvl w:ilvl="0" w:tplc="7548E6D4">
      <w:start w:val="1"/>
      <w:numFmt w:val="decimal"/>
      <w:lvlText w:val="%1.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07D92"/>
    <w:multiLevelType w:val="hybridMultilevel"/>
    <w:tmpl w:val="5A76C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C49C7"/>
    <w:multiLevelType w:val="hybridMultilevel"/>
    <w:tmpl w:val="FC560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16309">
    <w:abstractNumId w:val="4"/>
  </w:num>
  <w:num w:numId="2" w16cid:durableId="1119883221">
    <w:abstractNumId w:val="5"/>
  </w:num>
  <w:num w:numId="3" w16cid:durableId="1303314871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1102608222">
    <w:abstractNumId w:val="8"/>
  </w:num>
  <w:num w:numId="5" w16cid:durableId="812404890">
    <w:abstractNumId w:val="9"/>
  </w:num>
  <w:num w:numId="6" w16cid:durableId="628244492">
    <w:abstractNumId w:val="10"/>
  </w:num>
  <w:num w:numId="7" w16cid:durableId="1147280803">
    <w:abstractNumId w:val="0"/>
  </w:num>
  <w:num w:numId="8" w16cid:durableId="1576475366">
    <w:abstractNumId w:val="6"/>
  </w:num>
  <w:num w:numId="9" w16cid:durableId="667556338">
    <w:abstractNumId w:val="3"/>
  </w:num>
  <w:num w:numId="10" w16cid:durableId="1830097084">
    <w:abstractNumId w:val="12"/>
  </w:num>
  <w:num w:numId="11" w16cid:durableId="1409838379">
    <w:abstractNumId w:val="10"/>
  </w:num>
  <w:num w:numId="12" w16cid:durableId="896359649">
    <w:abstractNumId w:val="2"/>
  </w:num>
  <w:num w:numId="13" w16cid:durableId="921452040">
    <w:abstractNumId w:val="13"/>
  </w:num>
  <w:num w:numId="14" w16cid:durableId="1662080045">
    <w:abstractNumId w:val="11"/>
  </w:num>
  <w:num w:numId="15" w16cid:durableId="730232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sdok" w:val="sosbrev"/>
  </w:docVars>
  <w:rsids>
    <w:rsidRoot w:val="00F078E5"/>
    <w:rsid w:val="000027F1"/>
    <w:rsid w:val="000141C7"/>
    <w:rsid w:val="00024D14"/>
    <w:rsid w:val="00024F3F"/>
    <w:rsid w:val="00030358"/>
    <w:rsid w:val="00035059"/>
    <w:rsid w:val="00040F0D"/>
    <w:rsid w:val="00051D47"/>
    <w:rsid w:val="000617E2"/>
    <w:rsid w:val="00063F8B"/>
    <w:rsid w:val="00076AE2"/>
    <w:rsid w:val="0008110D"/>
    <w:rsid w:val="00087376"/>
    <w:rsid w:val="00087799"/>
    <w:rsid w:val="00094FF3"/>
    <w:rsid w:val="000A716A"/>
    <w:rsid w:val="000B2C71"/>
    <w:rsid w:val="000B4350"/>
    <w:rsid w:val="000C03D3"/>
    <w:rsid w:val="000C1FE0"/>
    <w:rsid w:val="000C2D5D"/>
    <w:rsid w:val="000C45DA"/>
    <w:rsid w:val="000D596A"/>
    <w:rsid w:val="000E02DE"/>
    <w:rsid w:val="000F2F6C"/>
    <w:rsid w:val="000F687B"/>
    <w:rsid w:val="000F6D88"/>
    <w:rsid w:val="000F7FC5"/>
    <w:rsid w:val="00102AC6"/>
    <w:rsid w:val="001061D1"/>
    <w:rsid w:val="001068BA"/>
    <w:rsid w:val="00111649"/>
    <w:rsid w:val="00111F70"/>
    <w:rsid w:val="00113DFA"/>
    <w:rsid w:val="0011419E"/>
    <w:rsid w:val="001148C2"/>
    <w:rsid w:val="0011637C"/>
    <w:rsid w:val="00120C8F"/>
    <w:rsid w:val="00120F2E"/>
    <w:rsid w:val="0012114D"/>
    <w:rsid w:val="00124525"/>
    <w:rsid w:val="00142E26"/>
    <w:rsid w:val="0015523A"/>
    <w:rsid w:val="00155D51"/>
    <w:rsid w:val="00166A4C"/>
    <w:rsid w:val="00183700"/>
    <w:rsid w:val="001916EF"/>
    <w:rsid w:val="00191AAD"/>
    <w:rsid w:val="00192E63"/>
    <w:rsid w:val="001A3ABA"/>
    <w:rsid w:val="001A477A"/>
    <w:rsid w:val="001B033F"/>
    <w:rsid w:val="001B68EB"/>
    <w:rsid w:val="001D66AB"/>
    <w:rsid w:val="001E03D7"/>
    <w:rsid w:val="0020064B"/>
    <w:rsid w:val="00204738"/>
    <w:rsid w:val="00211C20"/>
    <w:rsid w:val="0021662E"/>
    <w:rsid w:val="00222CBB"/>
    <w:rsid w:val="00223ADE"/>
    <w:rsid w:val="00225E0F"/>
    <w:rsid w:val="0024022B"/>
    <w:rsid w:val="00242E19"/>
    <w:rsid w:val="00244141"/>
    <w:rsid w:val="00256D42"/>
    <w:rsid w:val="00261114"/>
    <w:rsid w:val="002631F1"/>
    <w:rsid w:val="00264944"/>
    <w:rsid w:val="00274315"/>
    <w:rsid w:val="002756E3"/>
    <w:rsid w:val="002772FF"/>
    <w:rsid w:val="00284495"/>
    <w:rsid w:val="00284BD5"/>
    <w:rsid w:val="00286C3A"/>
    <w:rsid w:val="00290019"/>
    <w:rsid w:val="00291AA8"/>
    <w:rsid w:val="00294327"/>
    <w:rsid w:val="002B0E13"/>
    <w:rsid w:val="002B4EE5"/>
    <w:rsid w:val="002C4030"/>
    <w:rsid w:val="002C5226"/>
    <w:rsid w:val="002C6A8A"/>
    <w:rsid w:val="002D06EA"/>
    <w:rsid w:val="002E5FC8"/>
    <w:rsid w:val="002E7C7A"/>
    <w:rsid w:val="002F0A80"/>
    <w:rsid w:val="00302010"/>
    <w:rsid w:val="0030765D"/>
    <w:rsid w:val="00317B76"/>
    <w:rsid w:val="00322348"/>
    <w:rsid w:val="003230C8"/>
    <w:rsid w:val="003255AF"/>
    <w:rsid w:val="00327FFC"/>
    <w:rsid w:val="003326CD"/>
    <w:rsid w:val="0033542D"/>
    <w:rsid w:val="00340527"/>
    <w:rsid w:val="003452AC"/>
    <w:rsid w:val="00347517"/>
    <w:rsid w:val="00353135"/>
    <w:rsid w:val="00357845"/>
    <w:rsid w:val="00360743"/>
    <w:rsid w:val="003650AC"/>
    <w:rsid w:val="00371E1C"/>
    <w:rsid w:val="003802B8"/>
    <w:rsid w:val="00382B7E"/>
    <w:rsid w:val="00386ED3"/>
    <w:rsid w:val="0038777D"/>
    <w:rsid w:val="0039042A"/>
    <w:rsid w:val="00393F22"/>
    <w:rsid w:val="003B0D9F"/>
    <w:rsid w:val="003B39E8"/>
    <w:rsid w:val="003B6762"/>
    <w:rsid w:val="003C4B24"/>
    <w:rsid w:val="003C795A"/>
    <w:rsid w:val="003D1B43"/>
    <w:rsid w:val="003D5A75"/>
    <w:rsid w:val="003E6284"/>
    <w:rsid w:val="003F005E"/>
    <w:rsid w:val="003F0E6B"/>
    <w:rsid w:val="003F1AE5"/>
    <w:rsid w:val="003F4C48"/>
    <w:rsid w:val="0040264E"/>
    <w:rsid w:val="00403F57"/>
    <w:rsid w:val="004061C1"/>
    <w:rsid w:val="00411C22"/>
    <w:rsid w:val="00411F1F"/>
    <w:rsid w:val="00412DA1"/>
    <w:rsid w:val="00413249"/>
    <w:rsid w:val="004255E4"/>
    <w:rsid w:val="0043385E"/>
    <w:rsid w:val="004340AD"/>
    <w:rsid w:val="004439C1"/>
    <w:rsid w:val="00447869"/>
    <w:rsid w:val="00456BC1"/>
    <w:rsid w:val="00461C13"/>
    <w:rsid w:val="00462A56"/>
    <w:rsid w:val="0046468A"/>
    <w:rsid w:val="00475A3F"/>
    <w:rsid w:val="00476674"/>
    <w:rsid w:val="00480D6D"/>
    <w:rsid w:val="00493F6D"/>
    <w:rsid w:val="004A4064"/>
    <w:rsid w:val="004C0F0F"/>
    <w:rsid w:val="004C659D"/>
    <w:rsid w:val="004C73D5"/>
    <w:rsid w:val="004D2D2B"/>
    <w:rsid w:val="004D3D07"/>
    <w:rsid w:val="004F0D96"/>
    <w:rsid w:val="004F16F9"/>
    <w:rsid w:val="00501579"/>
    <w:rsid w:val="005076C0"/>
    <w:rsid w:val="0051358A"/>
    <w:rsid w:val="00521175"/>
    <w:rsid w:val="005229C8"/>
    <w:rsid w:val="00524C11"/>
    <w:rsid w:val="005267D8"/>
    <w:rsid w:val="00537C34"/>
    <w:rsid w:val="00547CF0"/>
    <w:rsid w:val="00550FE3"/>
    <w:rsid w:val="0055285D"/>
    <w:rsid w:val="00563AAA"/>
    <w:rsid w:val="00570476"/>
    <w:rsid w:val="00570B62"/>
    <w:rsid w:val="00571510"/>
    <w:rsid w:val="00577749"/>
    <w:rsid w:val="005925B3"/>
    <w:rsid w:val="00597997"/>
    <w:rsid w:val="005A1410"/>
    <w:rsid w:val="005A2C66"/>
    <w:rsid w:val="005A4554"/>
    <w:rsid w:val="005A51C0"/>
    <w:rsid w:val="005B304E"/>
    <w:rsid w:val="005B3CA5"/>
    <w:rsid w:val="005B4333"/>
    <w:rsid w:val="005B45B4"/>
    <w:rsid w:val="005B631A"/>
    <w:rsid w:val="005B7E7F"/>
    <w:rsid w:val="005C032A"/>
    <w:rsid w:val="005C5F81"/>
    <w:rsid w:val="005C62D9"/>
    <w:rsid w:val="005C7FB7"/>
    <w:rsid w:val="005D145A"/>
    <w:rsid w:val="005D1BD8"/>
    <w:rsid w:val="005D5AF8"/>
    <w:rsid w:val="005E1619"/>
    <w:rsid w:val="005E2297"/>
    <w:rsid w:val="005E2B2C"/>
    <w:rsid w:val="005E732B"/>
    <w:rsid w:val="005F2E30"/>
    <w:rsid w:val="00606FFF"/>
    <w:rsid w:val="006073A5"/>
    <w:rsid w:val="00616F4B"/>
    <w:rsid w:val="0062014E"/>
    <w:rsid w:val="006209DC"/>
    <w:rsid w:val="006248C1"/>
    <w:rsid w:val="00631058"/>
    <w:rsid w:val="00632C43"/>
    <w:rsid w:val="006349F9"/>
    <w:rsid w:val="006377DD"/>
    <w:rsid w:val="00637E16"/>
    <w:rsid w:val="0065031B"/>
    <w:rsid w:val="00651AC5"/>
    <w:rsid w:val="00652184"/>
    <w:rsid w:val="00656C8C"/>
    <w:rsid w:val="00664736"/>
    <w:rsid w:val="006654DD"/>
    <w:rsid w:val="00667F4E"/>
    <w:rsid w:val="00675ADF"/>
    <w:rsid w:val="00681157"/>
    <w:rsid w:val="006812F9"/>
    <w:rsid w:val="00696632"/>
    <w:rsid w:val="006A4E6D"/>
    <w:rsid w:val="006A6D2C"/>
    <w:rsid w:val="006B0820"/>
    <w:rsid w:val="006B7482"/>
    <w:rsid w:val="006D0078"/>
    <w:rsid w:val="006D1646"/>
    <w:rsid w:val="006E076B"/>
    <w:rsid w:val="006E138E"/>
    <w:rsid w:val="006E31C0"/>
    <w:rsid w:val="007059D2"/>
    <w:rsid w:val="00706D16"/>
    <w:rsid w:val="007167DC"/>
    <w:rsid w:val="00720827"/>
    <w:rsid w:val="00721F23"/>
    <w:rsid w:val="0072393C"/>
    <w:rsid w:val="00750CF0"/>
    <w:rsid w:val="00753F87"/>
    <w:rsid w:val="00774AC3"/>
    <w:rsid w:val="00775505"/>
    <w:rsid w:val="0078162F"/>
    <w:rsid w:val="007818B1"/>
    <w:rsid w:val="0078237B"/>
    <w:rsid w:val="00785B96"/>
    <w:rsid w:val="00785E07"/>
    <w:rsid w:val="00791AD5"/>
    <w:rsid w:val="007933D1"/>
    <w:rsid w:val="00794922"/>
    <w:rsid w:val="007A14AC"/>
    <w:rsid w:val="007A7F67"/>
    <w:rsid w:val="007B2A49"/>
    <w:rsid w:val="007B2F4F"/>
    <w:rsid w:val="007B7DBA"/>
    <w:rsid w:val="007C6B3D"/>
    <w:rsid w:val="007D1526"/>
    <w:rsid w:val="007D7477"/>
    <w:rsid w:val="007F262D"/>
    <w:rsid w:val="007F423A"/>
    <w:rsid w:val="007F4284"/>
    <w:rsid w:val="00800A38"/>
    <w:rsid w:val="008045D8"/>
    <w:rsid w:val="00805C38"/>
    <w:rsid w:val="00810275"/>
    <w:rsid w:val="00811E5B"/>
    <w:rsid w:val="0082427B"/>
    <w:rsid w:val="0082470E"/>
    <w:rsid w:val="0083759A"/>
    <w:rsid w:val="0084067D"/>
    <w:rsid w:val="00841B98"/>
    <w:rsid w:val="0085360A"/>
    <w:rsid w:val="00853DEA"/>
    <w:rsid w:val="008636A2"/>
    <w:rsid w:val="0086731C"/>
    <w:rsid w:val="00873535"/>
    <w:rsid w:val="00880325"/>
    <w:rsid w:val="0088165D"/>
    <w:rsid w:val="00882EB0"/>
    <w:rsid w:val="0088362A"/>
    <w:rsid w:val="0088799E"/>
    <w:rsid w:val="008B089D"/>
    <w:rsid w:val="008B2D6C"/>
    <w:rsid w:val="008B4853"/>
    <w:rsid w:val="008B7D06"/>
    <w:rsid w:val="008B7EA8"/>
    <w:rsid w:val="008C1647"/>
    <w:rsid w:val="008D00C6"/>
    <w:rsid w:val="008D0534"/>
    <w:rsid w:val="008D5A6A"/>
    <w:rsid w:val="008E3A4A"/>
    <w:rsid w:val="008E3C0B"/>
    <w:rsid w:val="00903285"/>
    <w:rsid w:val="0090486E"/>
    <w:rsid w:val="0091530C"/>
    <w:rsid w:val="00927A7F"/>
    <w:rsid w:val="00927CCA"/>
    <w:rsid w:val="009326E7"/>
    <w:rsid w:val="00933146"/>
    <w:rsid w:val="0094455D"/>
    <w:rsid w:val="009626ED"/>
    <w:rsid w:val="00967451"/>
    <w:rsid w:val="00971687"/>
    <w:rsid w:val="00980F92"/>
    <w:rsid w:val="00985131"/>
    <w:rsid w:val="0099066D"/>
    <w:rsid w:val="009A1FE8"/>
    <w:rsid w:val="009B6C8C"/>
    <w:rsid w:val="009B783D"/>
    <w:rsid w:val="009C1CA6"/>
    <w:rsid w:val="009C50E2"/>
    <w:rsid w:val="009C64FA"/>
    <w:rsid w:val="009D1329"/>
    <w:rsid w:val="009D23D1"/>
    <w:rsid w:val="009D3881"/>
    <w:rsid w:val="009D38B5"/>
    <w:rsid w:val="009D4878"/>
    <w:rsid w:val="009D6CB4"/>
    <w:rsid w:val="009E39CA"/>
    <w:rsid w:val="009F5A5C"/>
    <w:rsid w:val="009F702D"/>
    <w:rsid w:val="00A046FC"/>
    <w:rsid w:val="00A053C6"/>
    <w:rsid w:val="00A056B0"/>
    <w:rsid w:val="00A27A96"/>
    <w:rsid w:val="00A310CB"/>
    <w:rsid w:val="00A31F46"/>
    <w:rsid w:val="00A40919"/>
    <w:rsid w:val="00A4569C"/>
    <w:rsid w:val="00A50C99"/>
    <w:rsid w:val="00A50E56"/>
    <w:rsid w:val="00A51BE4"/>
    <w:rsid w:val="00A60604"/>
    <w:rsid w:val="00A74E47"/>
    <w:rsid w:val="00A844FF"/>
    <w:rsid w:val="00A914FD"/>
    <w:rsid w:val="00A917C1"/>
    <w:rsid w:val="00AA0527"/>
    <w:rsid w:val="00AA3167"/>
    <w:rsid w:val="00AA67E1"/>
    <w:rsid w:val="00AB36CC"/>
    <w:rsid w:val="00AB493D"/>
    <w:rsid w:val="00AB5D83"/>
    <w:rsid w:val="00AC3277"/>
    <w:rsid w:val="00AC5EE5"/>
    <w:rsid w:val="00AC6314"/>
    <w:rsid w:val="00AD1D34"/>
    <w:rsid w:val="00AD588F"/>
    <w:rsid w:val="00AD5DE1"/>
    <w:rsid w:val="00AE371D"/>
    <w:rsid w:val="00AF1A80"/>
    <w:rsid w:val="00B04AC2"/>
    <w:rsid w:val="00B20FBE"/>
    <w:rsid w:val="00B22038"/>
    <w:rsid w:val="00B37324"/>
    <w:rsid w:val="00B402D1"/>
    <w:rsid w:val="00B42D77"/>
    <w:rsid w:val="00B43040"/>
    <w:rsid w:val="00B44EDD"/>
    <w:rsid w:val="00B47717"/>
    <w:rsid w:val="00B527DB"/>
    <w:rsid w:val="00B52835"/>
    <w:rsid w:val="00B7226B"/>
    <w:rsid w:val="00B723E2"/>
    <w:rsid w:val="00B7449A"/>
    <w:rsid w:val="00B76121"/>
    <w:rsid w:val="00B811B5"/>
    <w:rsid w:val="00B8268C"/>
    <w:rsid w:val="00B83962"/>
    <w:rsid w:val="00B855A1"/>
    <w:rsid w:val="00B85D5E"/>
    <w:rsid w:val="00B872A7"/>
    <w:rsid w:val="00B92A2C"/>
    <w:rsid w:val="00B946E1"/>
    <w:rsid w:val="00B973D7"/>
    <w:rsid w:val="00B9767B"/>
    <w:rsid w:val="00BA16EF"/>
    <w:rsid w:val="00BA1B61"/>
    <w:rsid w:val="00BB44FD"/>
    <w:rsid w:val="00BC0A68"/>
    <w:rsid w:val="00BC6BD2"/>
    <w:rsid w:val="00BD5B7F"/>
    <w:rsid w:val="00BE07AC"/>
    <w:rsid w:val="00BE1A57"/>
    <w:rsid w:val="00BE34F9"/>
    <w:rsid w:val="00BF1EBD"/>
    <w:rsid w:val="00BF3848"/>
    <w:rsid w:val="00BF6306"/>
    <w:rsid w:val="00BF7D56"/>
    <w:rsid w:val="00C03828"/>
    <w:rsid w:val="00C13DB1"/>
    <w:rsid w:val="00C172E7"/>
    <w:rsid w:val="00C17F1C"/>
    <w:rsid w:val="00C21395"/>
    <w:rsid w:val="00C26EEA"/>
    <w:rsid w:val="00C33301"/>
    <w:rsid w:val="00C351D6"/>
    <w:rsid w:val="00C354BC"/>
    <w:rsid w:val="00C371D5"/>
    <w:rsid w:val="00C463E1"/>
    <w:rsid w:val="00C50968"/>
    <w:rsid w:val="00C545F6"/>
    <w:rsid w:val="00C66DE6"/>
    <w:rsid w:val="00C72D3D"/>
    <w:rsid w:val="00C72ED5"/>
    <w:rsid w:val="00C76C03"/>
    <w:rsid w:val="00C81D78"/>
    <w:rsid w:val="00C97D64"/>
    <w:rsid w:val="00CA0780"/>
    <w:rsid w:val="00CA13B8"/>
    <w:rsid w:val="00CA1ADA"/>
    <w:rsid w:val="00CA3863"/>
    <w:rsid w:val="00CA613C"/>
    <w:rsid w:val="00CA7743"/>
    <w:rsid w:val="00CB21B0"/>
    <w:rsid w:val="00CB4FB2"/>
    <w:rsid w:val="00CC6C41"/>
    <w:rsid w:val="00CC7F1A"/>
    <w:rsid w:val="00CD0291"/>
    <w:rsid w:val="00CD653E"/>
    <w:rsid w:val="00CE4C19"/>
    <w:rsid w:val="00CE5F8E"/>
    <w:rsid w:val="00CE6C68"/>
    <w:rsid w:val="00CF4487"/>
    <w:rsid w:val="00CF79ED"/>
    <w:rsid w:val="00D03336"/>
    <w:rsid w:val="00D10310"/>
    <w:rsid w:val="00D14B74"/>
    <w:rsid w:val="00D16F7D"/>
    <w:rsid w:val="00D220FD"/>
    <w:rsid w:val="00D2531E"/>
    <w:rsid w:val="00D255FF"/>
    <w:rsid w:val="00D25E58"/>
    <w:rsid w:val="00D26D82"/>
    <w:rsid w:val="00D31840"/>
    <w:rsid w:val="00D34D89"/>
    <w:rsid w:val="00D35535"/>
    <w:rsid w:val="00D36C6D"/>
    <w:rsid w:val="00D41AF7"/>
    <w:rsid w:val="00D54A38"/>
    <w:rsid w:val="00D5555F"/>
    <w:rsid w:val="00D56613"/>
    <w:rsid w:val="00D57B74"/>
    <w:rsid w:val="00D60671"/>
    <w:rsid w:val="00D64AF0"/>
    <w:rsid w:val="00D72FEA"/>
    <w:rsid w:val="00D743E8"/>
    <w:rsid w:val="00D83950"/>
    <w:rsid w:val="00D9039C"/>
    <w:rsid w:val="00D91109"/>
    <w:rsid w:val="00D91DC0"/>
    <w:rsid w:val="00D943BF"/>
    <w:rsid w:val="00DA2529"/>
    <w:rsid w:val="00DA318E"/>
    <w:rsid w:val="00DA4BE6"/>
    <w:rsid w:val="00DB030C"/>
    <w:rsid w:val="00DB422A"/>
    <w:rsid w:val="00DC39F9"/>
    <w:rsid w:val="00DE014F"/>
    <w:rsid w:val="00DE026C"/>
    <w:rsid w:val="00DE1797"/>
    <w:rsid w:val="00DF23D8"/>
    <w:rsid w:val="00E175A9"/>
    <w:rsid w:val="00E35F84"/>
    <w:rsid w:val="00E36A89"/>
    <w:rsid w:val="00E37443"/>
    <w:rsid w:val="00E404AD"/>
    <w:rsid w:val="00E433AB"/>
    <w:rsid w:val="00E50352"/>
    <w:rsid w:val="00E52BE7"/>
    <w:rsid w:val="00E5458A"/>
    <w:rsid w:val="00E605F8"/>
    <w:rsid w:val="00E613C9"/>
    <w:rsid w:val="00E647AA"/>
    <w:rsid w:val="00E65874"/>
    <w:rsid w:val="00E709DC"/>
    <w:rsid w:val="00E71C4D"/>
    <w:rsid w:val="00E77337"/>
    <w:rsid w:val="00E87410"/>
    <w:rsid w:val="00E92962"/>
    <w:rsid w:val="00EA1C39"/>
    <w:rsid w:val="00EA4227"/>
    <w:rsid w:val="00EA443D"/>
    <w:rsid w:val="00EB6280"/>
    <w:rsid w:val="00EC0E3B"/>
    <w:rsid w:val="00EC6733"/>
    <w:rsid w:val="00EC6E77"/>
    <w:rsid w:val="00ED12B2"/>
    <w:rsid w:val="00ED1867"/>
    <w:rsid w:val="00ED44ED"/>
    <w:rsid w:val="00EE4E2B"/>
    <w:rsid w:val="00EE6A79"/>
    <w:rsid w:val="00EF3627"/>
    <w:rsid w:val="00F01E1C"/>
    <w:rsid w:val="00F02930"/>
    <w:rsid w:val="00F078E5"/>
    <w:rsid w:val="00F10093"/>
    <w:rsid w:val="00F152B6"/>
    <w:rsid w:val="00F25658"/>
    <w:rsid w:val="00F4701E"/>
    <w:rsid w:val="00F609C9"/>
    <w:rsid w:val="00F6773F"/>
    <w:rsid w:val="00F67EE4"/>
    <w:rsid w:val="00F7409A"/>
    <w:rsid w:val="00FA788A"/>
    <w:rsid w:val="00FB7F7B"/>
    <w:rsid w:val="00FC3439"/>
    <w:rsid w:val="00FD28D2"/>
    <w:rsid w:val="00FF0CB3"/>
    <w:rsid w:val="00FF143E"/>
    <w:rsid w:val="00FF3CCA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8AC5012"/>
  <w15:docId w15:val="{2DCA9E88-A08A-4BD7-B890-05C27482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93F22"/>
    <w:pPr>
      <w:spacing w:after="120" w:line="264" w:lineRule="atLeast"/>
    </w:pPr>
    <w:rPr>
      <w:sz w:val="22"/>
    </w:rPr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Rubrik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Rubrik3">
    <w:name w:val="heading 3"/>
    <w:basedOn w:val="Normal"/>
    <w:next w:val="Normal"/>
    <w:semiHidden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Rubrik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</w:style>
  <w:style w:type="paragraph" w:styleId="Sidfot">
    <w:name w:val="footer"/>
    <w:basedOn w:val="Normal"/>
    <w:link w:val="SidfotChar"/>
    <w:semiHidden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Sidnummer">
    <w:name w:val="page number"/>
    <w:basedOn w:val="Standardstycketeckensnitt"/>
    <w:uiPriority w:val="3"/>
    <w:semiHidden/>
    <w:rsid w:val="007933D1"/>
  </w:style>
  <w:style w:type="paragraph" w:styleId="Ballongtext">
    <w:name w:val="Balloon Text"/>
    <w:basedOn w:val="Normal"/>
    <w:link w:val="Ballong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B493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B3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fotChar">
    <w:name w:val="Sidfot Char"/>
    <w:link w:val="Sidfot"/>
    <w:semiHidden/>
    <w:rsid w:val="003650AC"/>
    <w:rPr>
      <w:rFonts w:ascii="Century Gothic" w:hAnsi="Century Gothic"/>
      <w:sz w:val="16"/>
    </w:rPr>
  </w:style>
  <w:style w:type="character" w:customStyle="1" w:styleId="SidhuvudChar">
    <w:name w:val="Sidhuvud Char"/>
    <w:link w:val="Sidhuvud"/>
    <w:semiHidden/>
    <w:rsid w:val="00C03828"/>
    <w:rPr>
      <w:sz w:val="22"/>
    </w:rPr>
  </w:style>
  <w:style w:type="paragraph" w:customStyle="1" w:styleId="SoSAvsndaradress">
    <w:name w:val="SoS_Avsändaradress"/>
    <w:basedOn w:val="Sidhuvud"/>
    <w:uiPriority w:val="2"/>
    <w:rsid w:val="00C03828"/>
    <w:pPr>
      <w:spacing w:after="0" w:line="240" w:lineRule="exact"/>
    </w:pPr>
    <w:rPr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C545F6"/>
    <w:rPr>
      <w:color w:val="808080"/>
    </w:rPr>
  </w:style>
  <w:style w:type="paragraph" w:styleId="Punktlista">
    <w:name w:val="List Bullet"/>
    <w:basedOn w:val="Sidhuvud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rsid w:val="00C03828"/>
    <w:pPr>
      <w:spacing w:after="0" w:line="200" w:lineRule="exact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3650AC"/>
    <w:rPr>
      <w:sz w:val="22"/>
    </w:rPr>
  </w:style>
  <w:style w:type="character" w:styleId="Hyperlnk">
    <w:name w:val="Hyperlink"/>
    <w:basedOn w:val="Standardstycketeckensnitt"/>
    <w:uiPriority w:val="99"/>
    <w:semiHidden/>
    <w:rsid w:val="000E02DE"/>
    <w:rPr>
      <w:color w:val="auto"/>
      <w:u w:val="none"/>
    </w:rPr>
  </w:style>
  <w:style w:type="paragraph" w:styleId="Adress-brev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SoSBrdtext">
    <w:name w:val="SoS_Brödtext"/>
    <w:basedOn w:val="Normal"/>
    <w:link w:val="SoSBrdtextChar"/>
    <w:uiPriority w:val="1"/>
    <w:qFormat/>
    <w:rsid w:val="00B83962"/>
  </w:style>
  <w:style w:type="paragraph" w:customStyle="1" w:styleId="SoSRubrik1">
    <w:name w:val="SoS_Rubrik 1"/>
    <w:basedOn w:val="Rubrik1"/>
    <w:next w:val="SoSBrdtext"/>
    <w:qFormat/>
    <w:rsid w:val="00155D51"/>
    <w:rPr>
      <w:rFonts w:ascii="Times New Roman" w:hAnsi="Times New Roman"/>
    </w:rPr>
  </w:style>
  <w:style w:type="paragraph" w:customStyle="1" w:styleId="SoSRubrik2">
    <w:name w:val="SoS_Rubrik 2"/>
    <w:basedOn w:val="Rubrik2"/>
    <w:next w:val="SoSBrdtext"/>
    <w:qFormat/>
    <w:rsid w:val="00155D51"/>
    <w:rPr>
      <w:rFonts w:ascii="Times New Roman" w:hAnsi="Times New Roman"/>
    </w:rPr>
  </w:style>
  <w:style w:type="paragraph" w:customStyle="1" w:styleId="SoSRubrik3">
    <w:name w:val="SoS_Rubrik 3"/>
    <w:basedOn w:val="Rubrik3"/>
    <w:next w:val="SoSBrdtext"/>
    <w:rsid w:val="00411F1F"/>
  </w:style>
  <w:style w:type="paragraph" w:customStyle="1" w:styleId="SoSSidfot">
    <w:name w:val="SoS_Sidfot"/>
    <w:basedOn w:val="Sidfot"/>
    <w:uiPriority w:val="3"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Adress-brev"/>
    <w:uiPriority w:val="2"/>
    <w:rsid w:val="00411F1F"/>
  </w:style>
  <w:style w:type="paragraph" w:customStyle="1" w:styleId="SoSDatum">
    <w:name w:val="SoS_Datum"/>
    <w:basedOn w:val="Datum"/>
    <w:uiPriority w:val="1"/>
    <w:rsid w:val="00411F1F"/>
  </w:style>
  <w:style w:type="paragraph" w:customStyle="1" w:styleId="SoSPunktlista">
    <w:name w:val="SoS_Punktlista"/>
    <w:basedOn w:val="Punktlista"/>
    <w:rsid w:val="00411F1F"/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SoSDokumentbeteckning">
    <w:name w:val="SoS_Dokumentbeteckning"/>
    <w:basedOn w:val="SoSMottagaradress"/>
    <w:uiPriority w:val="1"/>
    <w:rsid w:val="00120C8F"/>
  </w:style>
  <w:style w:type="paragraph" w:customStyle="1" w:styleId="SoSDiarienummer">
    <w:name w:val="SoS_Diarienummer"/>
    <w:basedOn w:val="SoSDatum"/>
    <w:rsid w:val="00CA7743"/>
    <w:rPr>
      <w:noProof/>
    </w:rPr>
  </w:style>
  <w:style w:type="paragraph" w:customStyle="1" w:styleId="SoSBrdtextindragfrstaraden">
    <w:name w:val="SoS_Brödtext indrag första raden"/>
    <w:basedOn w:val="SoSBrdtext"/>
    <w:uiPriority w:val="1"/>
    <w:qFormat/>
    <w:rsid w:val="008B2D6C"/>
    <w:pPr>
      <w:spacing w:after="0"/>
      <w:ind w:firstLine="224"/>
    </w:pPr>
    <w:rPr>
      <w:color w:val="000000" w:themeColor="tex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49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49F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49F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49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49F9"/>
    <w:rPr>
      <w:b/>
      <w:bCs/>
    </w:rPr>
  </w:style>
  <w:style w:type="paragraph" w:styleId="Revision">
    <w:name w:val="Revision"/>
    <w:hidden/>
    <w:uiPriority w:val="99"/>
    <w:semiHidden/>
    <w:rsid w:val="006349F9"/>
    <w:rPr>
      <w:sz w:val="22"/>
    </w:rPr>
  </w:style>
  <w:style w:type="character" w:customStyle="1" w:styleId="SoSBrdtextChar">
    <w:name w:val="SoS_Brödtext Char"/>
    <w:basedOn w:val="Standardstycketeckensnitt"/>
    <w:link w:val="SoSBrdtext"/>
    <w:uiPriority w:val="1"/>
    <w:locked/>
    <w:rsid w:val="00C81D78"/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9D6CB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rsid w:val="0065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styrelsen@socialstyrelse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ilia.ostergren@socialstyrelsen.s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s.local\data\Program\Office%202019\SOSMallar\&#214;vriga%20mallar\SoS%20F&#246;redragning\Missiv-GD-dragning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eige Diagrambakgrund">
      <a:srgbClr val="DAD7CB"/>
    </a:custClr>
    <a:custClr name="Mörkbeige">
      <a:srgbClr val="D3BF96"/>
    </a:custClr>
    <a:custClr name="Ljusbrun">
      <a:srgbClr val="AAA38E"/>
    </a:custClr>
    <a:custClr name="Brun">
      <a:srgbClr val="857363"/>
    </a:custClr>
    <a:custClr name="Mellanbrun">
      <a:srgbClr val="6D5047"/>
    </a:custClr>
    <a:custClr name="Mörkbrun">
      <a:srgbClr val="452325"/>
    </a:custClr>
    <a:custClr name="Vit">
      <a:srgbClr val="FFFFFF"/>
    </a:custClr>
    <a:custClr name="Vit">
      <a:srgbClr val="FFFFFF"/>
    </a:custClr>
    <a:custClr name="Svart">
      <a:srgbClr val="000000"/>
    </a:custClr>
    <a:custClr name="Vit">
      <a:srgbClr val="FFFFFF"/>
    </a:custClr>
    <a:custClr name="Ljusblå">
      <a:srgbClr val="E0E6E6"/>
    </a:custClr>
    <a:custClr name="Isblå">
      <a:srgbClr val="A6BCC6"/>
    </a:custClr>
    <a:custClr name="Ljus blågrå">
      <a:srgbClr val="A5ACAF"/>
    </a:custClr>
    <a:custClr name="Blågrå">
      <a:srgbClr val="7D9AAA"/>
    </a:custClr>
    <a:custClr name="Mörk blågrå">
      <a:srgbClr val="51626F"/>
    </a:custClr>
    <a:custClr name="Mörkblå">
      <a:srgbClr val="002B45"/>
    </a:custClr>
    <a:custClr name="Vit">
      <a:srgbClr val="FFFFFF"/>
    </a:custClr>
    <a:custClr name="Diagramfärg Riket Huvudfärg">
      <a:srgbClr val="ED8B00"/>
    </a:custClr>
    <a:custClr name="Blå">
      <a:srgbClr val="3DB7E4"/>
    </a:custClr>
    <a:custClr name="Grön">
      <a:srgbClr val="3F9C35"/>
    </a:custClr>
    <a:custClr name="Diagramfärg Riket 251/230/204">
      <a:srgbClr val="FBE6CC"/>
    </a:custClr>
    <a:custClr name="Diagramfärg Riket 246/205/153">
      <a:srgbClr val="F6CD99"/>
    </a:custClr>
    <a:custClr name="Diagramfärg Riket 242/181/102">
      <a:srgbClr val="F2B566"/>
    </a:custClr>
    <a:custClr name="Diagramfärg Riket Huvudfärg">
      <a:srgbClr val="ED8B00"/>
    </a:custClr>
    <a:custClr name="Diagramfärg Riket 175/98/10">
      <a:srgbClr val="AF620A"/>
    </a:custClr>
    <a:custClr name="Diagramfärg Riket 117/66/0">
      <a:srgbClr val="754200"/>
    </a:custClr>
    <a:custClr name="Vit">
      <a:srgbClr val="FFFFFF"/>
    </a:custClr>
    <a:custClr name="Diagramfärg Riket Huvudfärg">
      <a:srgbClr val="ED8B00"/>
    </a:custClr>
    <a:custClr name="Röd">
      <a:srgbClr val="BA0C2F"/>
    </a:custClr>
    <a:custClr name="Beige Diagrambakgrund">
      <a:srgbClr val="DAD7CB"/>
    </a:custClr>
    <a:custClr name="Diagramfärg män 218/237/203">
      <a:srgbClr val="DAEDCB"/>
    </a:custClr>
    <a:custClr name="Diagramfärg män 180/219/151">
      <a:srgbClr val="B4DB97"/>
    </a:custClr>
    <a:custClr name="Diagramfärg män 142/201/99">
      <a:srgbClr val="8EC963"/>
    </a:custClr>
    <a:custClr name="Diagramfärg män Huvudfärg">
      <a:srgbClr val="4A7729"/>
    </a:custClr>
    <a:custClr name="Diagramfärg män 55/88/31">
      <a:srgbClr val="3B581F"/>
    </a:custClr>
    <a:custClr name="Diagramfärg män 36/58/20">
      <a:srgbClr val="243A14"/>
    </a:custClr>
    <a:custClr name="Vit">
      <a:srgbClr val="FFFFFF"/>
    </a:custClr>
    <a:custClr name="Diagramfärg män Huvudfärg">
      <a:srgbClr val="4A7729"/>
    </a:custClr>
    <a:custClr name="Vit">
      <a:srgbClr val="FFFFFF"/>
    </a:custClr>
    <a:custClr name="Vit">
      <a:srgbClr val="FFFFFF"/>
    </a:custClr>
    <a:custClr name="Diagramfärg kvinnor 232/225/234">
      <a:srgbClr val="E8E1EA"/>
    </a:custClr>
    <a:custClr name="Diagramfärg kvinnor 209/197/214">
      <a:srgbClr val="D1C5D6"/>
    </a:custClr>
    <a:custClr name="Diagramfärg kvinnor 186/167/192">
      <a:srgbClr val="BAA7C0"/>
    </a:custClr>
    <a:custClr name="Diagramfärg kvinnor Huvudfärg">
      <a:srgbClr val="8D6E97"/>
    </a:custClr>
    <a:custClr name="Diagramfärg kvinnor 106/82/114">
      <a:srgbClr val="6A5272"/>
    </a:custClr>
    <a:custClr name="Diagramfärg kvinnor 70/54/75">
      <a:srgbClr val="46364B"/>
    </a:custClr>
    <a:custClr name="Vit">
      <a:srgbClr val="FFFFFF"/>
    </a:custClr>
    <a:custClr name="Diagramfärg kvinnor">
      <a:srgbClr val="8D6E97"/>
    </a:custClr>
    <a:custClr name="Vit">
      <a:srgbClr val="FFFFFF"/>
    </a:custClr>
    <a:custClr name="Vit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D71E-1C15-4856-AEAA-D1221A66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Missiv-GD-dragning</Template>
  <TotalTime>471</TotalTime>
  <Pages>4</Pages>
  <Words>435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Brevmall - svensk</vt:lpstr>
      <vt:lpstr>Brevmall - svensk</vt:lpstr>
    </vt:vector>
  </TitlesOfParts>
  <Company>Socialstyrelsen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- svensk</dc:title>
  <dc:creator>Östergren, Cecilia</dc:creator>
  <cp:lastModifiedBy>Östergren, Cecilia</cp:lastModifiedBy>
  <cp:revision>98</cp:revision>
  <cp:lastPrinted>2018-02-15T14:43:00Z</cp:lastPrinted>
  <dcterms:created xsi:type="dcterms:W3CDTF">2025-01-13T12:05:00Z</dcterms:created>
  <dcterms:modified xsi:type="dcterms:W3CDTF">2026-03-16T07:27:00Z</dcterms:modified>
</cp:coreProperties>
</file>