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AAA47" w14:textId="77777777" w:rsidR="000A2BB1" w:rsidRDefault="000A2BB1" w:rsidP="000A2BB1"/>
    <w:p w14:paraId="60C94D70" w14:textId="441FA7EA" w:rsidR="320A30D5" w:rsidRPr="00BF37A8" w:rsidRDefault="320A30D5" w:rsidP="6E59DE36">
      <w:pPr>
        <w:pStyle w:val="Rubrik1"/>
        <w:rPr>
          <w:rFonts w:ascii="Book Antiqua" w:eastAsia="Book Antiqua" w:hAnsi="Book Antiqua" w:cs="Book Antiqua"/>
          <w:b w:val="0"/>
          <w:sz w:val="24"/>
          <w:szCs w:val="24"/>
        </w:rPr>
      </w:pPr>
      <w:r w:rsidRPr="6E59DE36">
        <w:rPr>
          <w:rFonts w:ascii="Book Antiqua" w:eastAsia="Book Antiqua" w:hAnsi="Book Antiqua" w:cs="Book Antiqua"/>
          <w:b w:val="0"/>
          <w:sz w:val="24"/>
          <w:szCs w:val="24"/>
        </w:rPr>
        <w:t>2</w:t>
      </w:r>
      <w:r w:rsidR="00BF37A8">
        <w:rPr>
          <w:rFonts w:ascii="Book Antiqua" w:eastAsia="Book Antiqua" w:hAnsi="Book Antiqua" w:cs="Book Antiqua"/>
          <w:b w:val="0"/>
          <w:sz w:val="24"/>
          <w:szCs w:val="24"/>
        </w:rPr>
        <w:t>2</w:t>
      </w:r>
      <w:r w:rsidRPr="6E59DE36">
        <w:rPr>
          <w:rFonts w:ascii="Book Antiqua" w:eastAsia="Book Antiqua" w:hAnsi="Book Antiqua" w:cs="Book Antiqua"/>
          <w:b w:val="0"/>
          <w:sz w:val="24"/>
          <w:szCs w:val="24"/>
        </w:rPr>
        <w:t xml:space="preserve"> okt 2026</w:t>
      </w:r>
    </w:p>
    <w:p w14:paraId="54C8DC84" w14:textId="686D30AD" w:rsidR="6E59DE36" w:rsidRDefault="6E59DE36" w:rsidP="6E59DE36"/>
    <w:p w14:paraId="4317FFF0" w14:textId="1781A172" w:rsidR="000E5C74" w:rsidRDefault="002D35CD" w:rsidP="002D35CD">
      <w:pPr>
        <w:pStyle w:val="Rubrik1"/>
      </w:pPr>
      <w:r>
        <w:t>Se det som förenar – sätt rättigheterna i centrum för regeringsförhandlingarna</w:t>
      </w:r>
      <w:r>
        <w:br/>
      </w:r>
    </w:p>
    <w:p w14:paraId="6044D299" w14:textId="67223A4E" w:rsidR="002D35CD" w:rsidRPr="002D35CD" w:rsidRDefault="002D35CD" w:rsidP="6E59DE36">
      <w:pPr>
        <w:spacing w:line="259" w:lineRule="auto"/>
        <w:rPr>
          <w:b/>
          <w:bCs/>
        </w:rPr>
      </w:pPr>
      <w:r w:rsidRPr="6E59DE36">
        <w:rPr>
          <w:b/>
          <w:bCs/>
        </w:rPr>
        <w:t xml:space="preserve">Centerpartiet och Vänsterpartiet verkar just nu stå långt ifrån varandra i regeringsfrågan. Men bakom motsättningarna finns också en samsyn i grundläggande frågor om människors </w:t>
      </w:r>
      <w:r w:rsidR="0FF9C38E" w:rsidRPr="6E59DE36">
        <w:rPr>
          <w:b/>
          <w:bCs/>
        </w:rPr>
        <w:t>rättigheter</w:t>
      </w:r>
      <w:r w:rsidRPr="6E59DE36">
        <w:rPr>
          <w:b/>
          <w:bCs/>
        </w:rPr>
        <w:t xml:space="preserve">, </w:t>
      </w:r>
      <w:r w:rsidR="1784B47A" w:rsidRPr="6E59DE36">
        <w:rPr>
          <w:b/>
          <w:bCs/>
        </w:rPr>
        <w:t>frihet</w:t>
      </w:r>
      <w:r w:rsidRPr="6E59DE36">
        <w:rPr>
          <w:b/>
          <w:bCs/>
        </w:rPr>
        <w:t xml:space="preserve"> och möjligheter att forma sina egna liv</w:t>
      </w:r>
      <w:r w:rsidR="72D86861" w:rsidRPr="6E59DE36">
        <w:rPr>
          <w:b/>
          <w:bCs/>
        </w:rPr>
        <w:t xml:space="preserve"> - </w:t>
      </w:r>
      <w:r w:rsidRPr="6E59DE36">
        <w:rPr>
          <w:b/>
          <w:bCs/>
        </w:rPr>
        <w:t>inte minst när det gäller rätten för personer med funktionsnedsättning att leva självständigt och delta i samhället på lika villkor. Här finns en gemensam värdegrund som förtjänar större utrymme i diskussionerna om en ny regering.</w:t>
      </w:r>
    </w:p>
    <w:p w14:paraId="5C2A5C39" w14:textId="77777777" w:rsidR="002D35CD" w:rsidRDefault="002D35CD" w:rsidP="002D35CD"/>
    <w:p w14:paraId="4D811F9C" w14:textId="660AD2D9" w:rsidR="002D35CD" w:rsidRDefault="4663CA5C" w:rsidP="6E59DE36">
      <w:pPr>
        <w:spacing w:line="259" w:lineRule="auto"/>
      </w:pPr>
      <w:r>
        <w:t>Inför valet granskade Funktionsrätt Sverige riksdagspartiernas funktionsrättspolitik genom en enkät med 21 prioriterade frågor och offentliga partisamtal. Resultatet visar en bred samsyn mellan de fyra partier som träffades på Högberga gård i början av oktober.</w:t>
      </w:r>
      <w:r w:rsidR="002D35CD">
        <w:br/>
      </w:r>
    </w:p>
    <w:p w14:paraId="4B502294" w14:textId="6C722771" w:rsidR="002D35CD" w:rsidRDefault="002D35CD" w:rsidP="002D35CD">
      <w:r>
        <w:t xml:space="preserve">Alla fyra vill utreda hur svensk lagstiftning och rättspraxis överensstämmer med FN:s </w:t>
      </w:r>
      <w:r w:rsidR="2E95DE19">
        <w:t>f</w:t>
      </w:r>
      <w:r>
        <w:t>unktionsrättskonvention. Partierna vill också höja och indexera assistansersättningen och stärka de offentliga arbetsgivarnas ansvar för att anställa personer med funktionsnedsättning.</w:t>
      </w:r>
      <w:r>
        <w:br/>
      </w:r>
    </w:p>
    <w:p w14:paraId="5C4B704A" w14:textId="6FC30065" w:rsidR="002D35CD" w:rsidRDefault="002D35CD" w:rsidP="002D35CD">
      <w:r>
        <w:t xml:space="preserve">Centerpartiet, Vänsterpartiet och Miljöpartiet vill gå längre på flera områden. De tre partierna är exempelvis överens om att Sverige behöver göra FN:s </w:t>
      </w:r>
      <w:r w:rsidR="735B9B97">
        <w:t>f</w:t>
      </w:r>
      <w:r>
        <w:t>unktionsrättskonvention till svensk lag.</w:t>
      </w:r>
    </w:p>
    <w:p w14:paraId="551FAFA2" w14:textId="7DEFDD35" w:rsidR="002D35CD" w:rsidRDefault="002D35CD" w:rsidP="6E59DE36">
      <w:pPr>
        <w:spacing w:line="259" w:lineRule="auto"/>
      </w:pPr>
      <w:r>
        <w:br/>
        <w:t>Det är inga små frågor partierna är överens om. I</w:t>
      </w:r>
      <w:r w:rsidR="557852EF">
        <w:t xml:space="preserve"> </w:t>
      </w:r>
      <w:r>
        <w:t xml:space="preserve">dag ser vi en grundläggande ojämlikhet som begränsar människors möjligheter och stänger många ute från arbetslivet och samhällsgemenskapen. Bara drygt hälften av personer med funktionsnedsättning i arbetsför ålder har ett arbete. Nästan en fjärdedel lever med risk för fattigdom. När FN granskade Sverige 2024 riktades dessutom omfattande kritik mot bristerna i hur vi lever upp till </w:t>
      </w:r>
      <w:r w:rsidR="5F743717">
        <w:t>f</w:t>
      </w:r>
      <w:r>
        <w:t xml:space="preserve">unktionsrättskonventionen. </w:t>
      </w:r>
    </w:p>
    <w:p w14:paraId="6917EBDC" w14:textId="0C49A703" w:rsidR="7B6B3F5C" w:rsidRDefault="7B6B3F5C" w:rsidP="6E59DE36">
      <w:pPr>
        <w:spacing w:line="259" w:lineRule="auto"/>
      </w:pPr>
      <w:r w:rsidRPr="6E59DE36">
        <w:rPr>
          <w:rFonts w:eastAsia="Book Antiqua" w:cs="Book Antiqua"/>
        </w:rPr>
        <w:t>Här finns mycket för en ny regering att ta itu med.</w:t>
      </w:r>
    </w:p>
    <w:p w14:paraId="35F07E90" w14:textId="65DBEA73" w:rsidR="003C37F3" w:rsidRDefault="003C37F3" w:rsidP="003C37F3">
      <w:r>
        <w:lastRenderedPageBreak/>
        <w:br/>
      </w:r>
      <w:r w:rsidR="002D35CD">
        <w:t xml:space="preserve">De gemensamma reformförslagen från partierna om att stärka funktionsrätten är en grund att bygga vidare på. Den borde väga </w:t>
      </w:r>
      <w:r w:rsidR="47F4A03D">
        <w:t>tungt</w:t>
      </w:r>
      <w:r w:rsidR="002D35CD">
        <w:t xml:space="preserve"> när partierna nu diskuterar vägen framåt. </w:t>
      </w:r>
    </w:p>
    <w:p w14:paraId="6CFF687B" w14:textId="510A1676" w:rsidR="003C37F3" w:rsidRDefault="003C37F3" w:rsidP="003C37F3"/>
    <w:p w14:paraId="0C68B0E0" w14:textId="5D0FA294" w:rsidR="003C37F3" w:rsidRDefault="02A101E6" w:rsidP="6E59DE36">
      <w:pPr>
        <w:spacing w:line="259" w:lineRule="auto"/>
      </w:pPr>
      <w:r>
        <w:t xml:space="preserve">Vi tar inte ställning till vilken regering som bör bildas. </w:t>
      </w:r>
      <w:r w:rsidR="3E857C61">
        <w:t>För oss är det väsentliga att funktionsrätten får plats i en kommande regering</w:t>
      </w:r>
      <w:r w:rsidR="2830757A">
        <w:t>s</w:t>
      </w:r>
      <w:r w:rsidR="3E857C61">
        <w:t xml:space="preserve">politik.  </w:t>
      </w:r>
      <w:r w:rsidR="032023ED">
        <w:t>Oavsett</w:t>
      </w:r>
      <w:r w:rsidR="002D35CD">
        <w:t xml:space="preserve"> hur regeringsfrågan till slut löses behöver Sverige en politik som omsätter dessa rättigheter i praktiken.</w:t>
      </w:r>
    </w:p>
    <w:p w14:paraId="27562A97" w14:textId="77777777" w:rsidR="003C37F3" w:rsidRDefault="003C37F3" w:rsidP="003C37F3"/>
    <w:p w14:paraId="2FACA994" w14:textId="77777777" w:rsidR="003C37F3" w:rsidRDefault="003C37F3" w:rsidP="003C37F3"/>
    <w:p w14:paraId="0DF26F58" w14:textId="77777777" w:rsidR="003C08AC" w:rsidRDefault="003C08AC" w:rsidP="003C37F3">
      <w:r>
        <w:t>Med vänlig hälsning</w:t>
      </w:r>
    </w:p>
    <w:p w14:paraId="28A63343" w14:textId="77777777" w:rsidR="00822DDE" w:rsidRDefault="00A656EA" w:rsidP="003C37F3">
      <w:r>
        <w:t>Funktionsrätt Sverige</w:t>
      </w:r>
    </w:p>
    <w:p w14:paraId="0B095A96" w14:textId="77777777" w:rsidR="003C37F3" w:rsidRDefault="003C37F3" w:rsidP="003C37F3"/>
    <w:p w14:paraId="00E4E208" w14:textId="77777777" w:rsidR="003C37F3" w:rsidRDefault="003C37F3" w:rsidP="003C37F3"/>
    <w:p w14:paraId="67C00B35" w14:textId="77777777" w:rsidR="00D47203" w:rsidRDefault="00D47203" w:rsidP="00D47203">
      <w:pPr>
        <w:spacing w:line="276" w:lineRule="auto"/>
      </w:pPr>
      <w:r>
        <w:t>Nicklas Mårtensson</w:t>
      </w:r>
    </w:p>
    <w:p w14:paraId="4D7ADE96" w14:textId="77777777" w:rsidR="00822DDE" w:rsidRDefault="000E5C74" w:rsidP="003C37F3">
      <w:r>
        <w:t>Ordförande</w:t>
      </w:r>
    </w:p>
    <w:p w14:paraId="7DBA0485" w14:textId="77777777" w:rsidR="007D5F67" w:rsidRDefault="007D5F67" w:rsidP="003C37F3"/>
    <w:p w14:paraId="644C4EF6" w14:textId="77777777" w:rsidR="007D5F67" w:rsidRDefault="007D5F67" w:rsidP="003C37F3"/>
    <w:sectPr w:rsidR="007D5F67" w:rsidSect="00C8629E">
      <w:headerReference w:type="default" r:id="rId9"/>
      <w:footerReference w:type="default" r:id="rId10"/>
      <w:headerReference w:type="first" r:id="rId11"/>
      <w:footerReference w:type="first" r:id="rId12"/>
      <w:pgSz w:w="11906" w:h="16838"/>
      <w:pgMar w:top="1418" w:right="2268" w:bottom="1418" w:left="2268" w:header="39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88E11" w14:textId="77777777" w:rsidR="001A183F" w:rsidRDefault="001A183F" w:rsidP="000A2BB1">
      <w:r>
        <w:separator/>
      </w:r>
    </w:p>
  </w:endnote>
  <w:endnote w:type="continuationSeparator" w:id="0">
    <w:p w14:paraId="3A505555" w14:textId="77777777" w:rsidR="001A183F" w:rsidRDefault="001A183F" w:rsidP="000A2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Gothic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3ED0" w14:textId="77777777" w:rsidR="00737EE7" w:rsidRDefault="007D5F67" w:rsidP="00546D38">
    <w:pPr>
      <w:pStyle w:val="Sidfot"/>
      <w:tabs>
        <w:tab w:val="clear" w:pos="3686"/>
        <w:tab w:val="clear" w:pos="4536"/>
        <w:tab w:val="left" w:pos="5954"/>
      </w:tabs>
    </w:pPr>
    <w:r>
      <w:t xml:space="preserve">Skrivelsens </w:t>
    </w:r>
    <w:r w:rsidR="00546D38">
      <w:t>namn</w:t>
    </w:r>
    <w:r w:rsidR="00546D38">
      <w:tab/>
    </w:r>
    <w:r w:rsidR="00737EE7" w:rsidRPr="00915F5D">
      <w:t xml:space="preserve"> </w:t>
    </w:r>
    <w:sdt>
      <w:sdtPr>
        <w:id w:val="638309517"/>
        <w:docPartObj>
          <w:docPartGallery w:val="Page Numbers (Bottom of Page)"/>
          <w:docPartUnique/>
        </w:docPartObj>
      </w:sdtPr>
      <w:sdtEndPr/>
      <w:sdtContent>
        <w:sdt>
          <w:sdtPr>
            <w:id w:val="97552809"/>
            <w:docPartObj>
              <w:docPartGallery w:val="Page Numbers (Top of Page)"/>
              <w:docPartUnique/>
            </w:docPartObj>
          </w:sdtPr>
          <w:sdtEndPr/>
          <w:sdtContent>
            <w:r w:rsidR="00737EE7">
              <w:t xml:space="preserve">Sida </w:t>
            </w:r>
            <w:r w:rsidR="00737EE7">
              <w:rPr>
                <w:b/>
              </w:rPr>
              <w:fldChar w:fldCharType="begin"/>
            </w:r>
            <w:r w:rsidR="00737EE7">
              <w:rPr>
                <w:b/>
              </w:rPr>
              <w:instrText>PAGE</w:instrText>
            </w:r>
            <w:r w:rsidR="00737EE7">
              <w:rPr>
                <w:b/>
              </w:rPr>
              <w:fldChar w:fldCharType="separate"/>
            </w:r>
            <w:r w:rsidR="000D07EF">
              <w:rPr>
                <w:b/>
                <w:noProof/>
              </w:rPr>
              <w:t>2</w:t>
            </w:r>
            <w:r w:rsidR="00737EE7">
              <w:rPr>
                <w:b/>
              </w:rPr>
              <w:fldChar w:fldCharType="end"/>
            </w:r>
            <w:r w:rsidR="00737EE7">
              <w:t xml:space="preserve"> av </w:t>
            </w:r>
            <w:r w:rsidR="00737EE7">
              <w:rPr>
                <w:b/>
              </w:rPr>
              <w:fldChar w:fldCharType="begin"/>
            </w:r>
            <w:r w:rsidR="00737EE7">
              <w:rPr>
                <w:b/>
              </w:rPr>
              <w:instrText>NUMPAGES</w:instrText>
            </w:r>
            <w:r w:rsidR="00737EE7">
              <w:rPr>
                <w:b/>
              </w:rPr>
              <w:fldChar w:fldCharType="separate"/>
            </w:r>
            <w:r w:rsidR="000D07EF">
              <w:rPr>
                <w:b/>
                <w:noProof/>
              </w:rPr>
              <w:t>2</w:t>
            </w:r>
            <w:r w:rsidR="00737EE7">
              <w:rPr>
                <w:b/>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3CED0" w14:textId="77777777" w:rsidR="007D5F67" w:rsidRDefault="007D5F67">
    <w:pPr>
      <w:pStyle w:val="Sidfot"/>
      <w:jc w:val="right"/>
    </w:pPr>
  </w:p>
  <w:p w14:paraId="1BD1F0FC" w14:textId="77777777" w:rsidR="007D5F67" w:rsidRPr="003C37F3" w:rsidRDefault="007D5F67" w:rsidP="007D5F67">
    <w:pPr>
      <w:pStyle w:val="Ingetavstnd"/>
    </w:pPr>
    <w:r w:rsidRPr="003C37F3">
      <w:rPr>
        <w:noProof/>
      </w:rPr>
      <mc:AlternateContent>
        <mc:Choice Requires="wps">
          <w:drawing>
            <wp:anchor distT="0" distB="0" distL="114300" distR="114300" simplePos="0" relativeHeight="251659264" behindDoc="0" locked="0" layoutInCell="1" allowOverlap="1" wp14:anchorId="6E5DB449" wp14:editId="1BDA4AE9">
              <wp:simplePos x="0" y="0"/>
              <wp:positionH relativeFrom="page">
                <wp:posOffset>0</wp:posOffset>
              </wp:positionH>
              <wp:positionV relativeFrom="paragraph">
                <wp:posOffset>-46355</wp:posOffset>
              </wp:positionV>
              <wp:extent cx="7562850" cy="635"/>
              <wp:effectExtent l="0" t="0" r="19050" b="374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635"/>
                      </a:xfrm>
                      <a:prstGeom prst="straightConnector1">
                        <a:avLst/>
                      </a:prstGeom>
                      <a:noFill/>
                      <a:ln w="9525">
                        <a:solidFill>
                          <a:srgbClr val="C1004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E0E0140">
            <v:shapetype id="_x0000_t32" coordsize="21600,21600" o:oned="t" filled="f" o:spt="32" path="m,l21600,21600e" w14:anchorId="6E5DA923">
              <v:path fillok="f" arrowok="t" o:connecttype="none"/>
              <o:lock v:ext="edit" shapetype="t"/>
            </v:shapetype>
            <v:shape id="AutoShape 3" style="position:absolute;margin-left:0;margin-top:-3.65pt;width:595.5pt;height:.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c1004b"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">
              <w10:wrap anchorx="page"/>
            </v:shape>
          </w:pict>
        </mc:Fallback>
      </mc:AlternateContent>
    </w:r>
    <w:r w:rsidRPr="003C37F3">
      <w:t>Funktionsrätt Sverige, Box 1386, 172 27 Sundbyberg</w:t>
    </w:r>
    <w:r w:rsidRPr="003C37F3">
      <w:br/>
      <w:t xml:space="preserve">Telefon 08 546 404 00.  </w:t>
    </w:r>
    <w:proofErr w:type="spellStart"/>
    <w:r w:rsidRPr="003C37F3">
      <w:t>Org</w:t>
    </w:r>
    <w:proofErr w:type="spellEnd"/>
    <w:r w:rsidRPr="003C37F3">
      <w:t xml:space="preserve"> nr </w:t>
    </w:r>
    <w:proofErr w:type="gramStart"/>
    <w:r w:rsidRPr="003C37F3">
      <w:t>802006-2108</w:t>
    </w:r>
    <w:proofErr w:type="gramEnd"/>
  </w:p>
  <w:p w14:paraId="6016AAD8" w14:textId="77777777" w:rsidR="007D5F67" w:rsidRPr="003C37F3" w:rsidRDefault="007D5F67" w:rsidP="007D5F67">
    <w:pPr>
      <w:pStyle w:val="Ingetavstnd"/>
    </w:pPr>
    <w:hyperlink r:id="rId1" w:history="1">
      <w:r w:rsidRPr="003C37F3">
        <w:rPr>
          <w:rStyle w:val="Hyperlnk"/>
          <w:color w:val="auto"/>
          <w:u w:val="none"/>
        </w:rPr>
        <w:t>www.funktionsratt.se</w:t>
      </w:r>
    </w:hyperlink>
  </w:p>
  <w:p w14:paraId="60A4FC41" w14:textId="77777777" w:rsidR="00C8629E" w:rsidRPr="003C37F3" w:rsidRDefault="00C8629E" w:rsidP="003C37F3">
    <w:pPr>
      <w:pStyle w:val="Ingetavst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0F40D" w14:textId="77777777" w:rsidR="001A183F" w:rsidRDefault="001A183F" w:rsidP="000A2BB1">
      <w:r>
        <w:separator/>
      </w:r>
    </w:p>
  </w:footnote>
  <w:footnote w:type="continuationSeparator" w:id="0">
    <w:p w14:paraId="2A419798" w14:textId="77777777" w:rsidR="001A183F" w:rsidRDefault="001A183F" w:rsidP="000A2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CCBC" w14:textId="77777777" w:rsidR="005F150D" w:rsidRDefault="005F150D" w:rsidP="000A2BB1">
    <w:pPr>
      <w:pStyle w:val="Sidhuvud"/>
    </w:pPr>
  </w:p>
  <w:p w14:paraId="02A829C8" w14:textId="77777777" w:rsidR="00353245" w:rsidRDefault="00353245" w:rsidP="000A2BB1">
    <w:pPr>
      <w:pStyle w:val="Sidhuvud"/>
    </w:pPr>
  </w:p>
  <w:p w14:paraId="08579D33" w14:textId="77777777" w:rsidR="00353245" w:rsidRDefault="00353245" w:rsidP="000A2BB1">
    <w:pPr>
      <w:pStyle w:val="Sidhuvud"/>
    </w:pPr>
  </w:p>
  <w:p w14:paraId="24366235" w14:textId="77777777" w:rsidR="00912654" w:rsidRDefault="00912654" w:rsidP="000A2BB1">
    <w:pPr>
      <w:pStyle w:val="Sidhuvud"/>
    </w:pPr>
  </w:p>
  <w:p w14:paraId="556249F5" w14:textId="77777777" w:rsidR="00912654" w:rsidRDefault="00912654" w:rsidP="000A2BB1">
    <w:pPr>
      <w:pStyle w:val="Sidhuvud"/>
    </w:pPr>
  </w:p>
  <w:p w14:paraId="36BC2E3C" w14:textId="77777777" w:rsidR="00912654" w:rsidRDefault="00912654" w:rsidP="000A2BB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6EAA0" w14:textId="77777777" w:rsidR="00C8629E" w:rsidRDefault="00C8629E" w:rsidP="000A2BB1">
    <w:pPr>
      <w:pStyle w:val="Sidhuvud"/>
    </w:pPr>
  </w:p>
  <w:p w14:paraId="59F3B598" w14:textId="77777777" w:rsidR="00C8629E" w:rsidRDefault="00C8629E" w:rsidP="000A2BB1">
    <w:pPr>
      <w:pStyle w:val="Sidhuvud"/>
    </w:pPr>
  </w:p>
  <w:p w14:paraId="758A6E45" w14:textId="77777777" w:rsidR="00C8629E" w:rsidRDefault="00A656EA" w:rsidP="001404A9">
    <w:pPr>
      <w:pStyle w:val="Sidhuvud"/>
      <w:jc w:val="center"/>
    </w:pPr>
    <w:r w:rsidRPr="00A656EA">
      <w:rPr>
        <w:noProof/>
      </w:rPr>
      <w:drawing>
        <wp:inline distT="0" distB="0" distL="0" distR="0" wp14:anchorId="07D96005" wp14:editId="394542BC">
          <wp:extent cx="2247900" cy="1011555"/>
          <wp:effectExtent l="0" t="0" r="0" b="0"/>
          <wp:docPr id="2" name="Bildobjekt 2" descr="C:\Users\lolo\Desktop\Funktionsrätt, log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lo\Desktop\Funktionsrätt, logg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3391" cy="1018526"/>
                  </a:xfrm>
                  <a:prstGeom prst="rect">
                    <a:avLst/>
                  </a:prstGeom>
                  <a:noFill/>
                  <a:ln>
                    <a:noFill/>
                  </a:ln>
                </pic:spPr>
              </pic:pic>
            </a:graphicData>
          </a:graphic>
        </wp:inline>
      </w:drawing>
    </w:r>
  </w:p>
  <w:p w14:paraId="5AB5360A" w14:textId="77777777" w:rsidR="00C8629E" w:rsidRDefault="00C8629E" w:rsidP="000A2BB1">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CD"/>
    <w:rsid w:val="00005D32"/>
    <w:rsid w:val="00031B59"/>
    <w:rsid w:val="000410B9"/>
    <w:rsid w:val="00083645"/>
    <w:rsid w:val="000A2BB1"/>
    <w:rsid w:val="000D07EF"/>
    <w:rsid w:val="000E5C74"/>
    <w:rsid w:val="001404A9"/>
    <w:rsid w:val="00154CDD"/>
    <w:rsid w:val="00184690"/>
    <w:rsid w:val="001A183F"/>
    <w:rsid w:val="001D0711"/>
    <w:rsid w:val="001D239D"/>
    <w:rsid w:val="001D403C"/>
    <w:rsid w:val="001F17B0"/>
    <w:rsid w:val="001F4AF0"/>
    <w:rsid w:val="0024109D"/>
    <w:rsid w:val="002B6877"/>
    <w:rsid w:val="002C2F24"/>
    <w:rsid w:val="002D35CD"/>
    <w:rsid w:val="002D6F91"/>
    <w:rsid w:val="002E7EBC"/>
    <w:rsid w:val="00340F58"/>
    <w:rsid w:val="00350348"/>
    <w:rsid w:val="00353245"/>
    <w:rsid w:val="00362077"/>
    <w:rsid w:val="003623A4"/>
    <w:rsid w:val="00366719"/>
    <w:rsid w:val="003C08AC"/>
    <w:rsid w:val="003C37F3"/>
    <w:rsid w:val="003D3F99"/>
    <w:rsid w:val="0041600D"/>
    <w:rsid w:val="00416C25"/>
    <w:rsid w:val="004221C7"/>
    <w:rsid w:val="00427E82"/>
    <w:rsid w:val="00484385"/>
    <w:rsid w:val="004C2104"/>
    <w:rsid w:val="004E0EDE"/>
    <w:rsid w:val="00546D38"/>
    <w:rsid w:val="005E7702"/>
    <w:rsid w:val="005F150D"/>
    <w:rsid w:val="006132C9"/>
    <w:rsid w:val="006539B3"/>
    <w:rsid w:val="006671EE"/>
    <w:rsid w:val="006849E8"/>
    <w:rsid w:val="006C0497"/>
    <w:rsid w:val="00737EE7"/>
    <w:rsid w:val="007D5F67"/>
    <w:rsid w:val="007F5931"/>
    <w:rsid w:val="00822DDE"/>
    <w:rsid w:val="0084100F"/>
    <w:rsid w:val="00885E83"/>
    <w:rsid w:val="00891288"/>
    <w:rsid w:val="008A0DAB"/>
    <w:rsid w:val="008C4C80"/>
    <w:rsid w:val="008D5CBB"/>
    <w:rsid w:val="00912654"/>
    <w:rsid w:val="00915637"/>
    <w:rsid w:val="00915F5D"/>
    <w:rsid w:val="00952E47"/>
    <w:rsid w:val="00A656EA"/>
    <w:rsid w:val="00A844B4"/>
    <w:rsid w:val="00AF0AC8"/>
    <w:rsid w:val="00BA627C"/>
    <w:rsid w:val="00BC4393"/>
    <w:rsid w:val="00BD670A"/>
    <w:rsid w:val="00BF37A8"/>
    <w:rsid w:val="00C208A8"/>
    <w:rsid w:val="00C52F04"/>
    <w:rsid w:val="00C8629E"/>
    <w:rsid w:val="00CF2CD4"/>
    <w:rsid w:val="00D47203"/>
    <w:rsid w:val="00D63E94"/>
    <w:rsid w:val="00D67CDF"/>
    <w:rsid w:val="00DC5029"/>
    <w:rsid w:val="00DE0969"/>
    <w:rsid w:val="00DF37B0"/>
    <w:rsid w:val="00E02125"/>
    <w:rsid w:val="00E15F78"/>
    <w:rsid w:val="00E32EA2"/>
    <w:rsid w:val="00E5621D"/>
    <w:rsid w:val="00E57F5B"/>
    <w:rsid w:val="00E63036"/>
    <w:rsid w:val="00E671AB"/>
    <w:rsid w:val="00E82BAA"/>
    <w:rsid w:val="00E85D18"/>
    <w:rsid w:val="00E95C45"/>
    <w:rsid w:val="00EC67E3"/>
    <w:rsid w:val="00ED220C"/>
    <w:rsid w:val="00F47328"/>
    <w:rsid w:val="00F709D5"/>
    <w:rsid w:val="00F8640F"/>
    <w:rsid w:val="00F9013D"/>
    <w:rsid w:val="00FD0271"/>
    <w:rsid w:val="00FE497F"/>
    <w:rsid w:val="02A101E6"/>
    <w:rsid w:val="032023ED"/>
    <w:rsid w:val="04CC2126"/>
    <w:rsid w:val="0812D4BC"/>
    <w:rsid w:val="0C673B93"/>
    <w:rsid w:val="0CB1D749"/>
    <w:rsid w:val="0F1CFA86"/>
    <w:rsid w:val="0FDD0596"/>
    <w:rsid w:val="0FF9C38E"/>
    <w:rsid w:val="115A989A"/>
    <w:rsid w:val="11B8A736"/>
    <w:rsid w:val="121807B8"/>
    <w:rsid w:val="12C299A9"/>
    <w:rsid w:val="13A3A9E7"/>
    <w:rsid w:val="15DD4471"/>
    <w:rsid w:val="1609D878"/>
    <w:rsid w:val="173F9CCD"/>
    <w:rsid w:val="1784B47A"/>
    <w:rsid w:val="19CCB0B1"/>
    <w:rsid w:val="20D0A918"/>
    <w:rsid w:val="281594F7"/>
    <w:rsid w:val="2830757A"/>
    <w:rsid w:val="2E06D27F"/>
    <w:rsid w:val="2E95DE19"/>
    <w:rsid w:val="30874ABB"/>
    <w:rsid w:val="31353A41"/>
    <w:rsid w:val="320A30D5"/>
    <w:rsid w:val="32BFED97"/>
    <w:rsid w:val="32C00CB4"/>
    <w:rsid w:val="3330624A"/>
    <w:rsid w:val="335D9B86"/>
    <w:rsid w:val="34D2A315"/>
    <w:rsid w:val="34D3322D"/>
    <w:rsid w:val="3747E0E9"/>
    <w:rsid w:val="3789E29E"/>
    <w:rsid w:val="38615AF3"/>
    <w:rsid w:val="39F3604B"/>
    <w:rsid w:val="3D117BF0"/>
    <w:rsid w:val="3E857C61"/>
    <w:rsid w:val="3FCE6123"/>
    <w:rsid w:val="41DAA63D"/>
    <w:rsid w:val="425F176B"/>
    <w:rsid w:val="42EE3B78"/>
    <w:rsid w:val="4342B2B3"/>
    <w:rsid w:val="4663CA5C"/>
    <w:rsid w:val="473B10F4"/>
    <w:rsid w:val="47F4A03D"/>
    <w:rsid w:val="4A5D7B63"/>
    <w:rsid w:val="4C32D191"/>
    <w:rsid w:val="52C02DAD"/>
    <w:rsid w:val="53707360"/>
    <w:rsid w:val="5477532B"/>
    <w:rsid w:val="557852EF"/>
    <w:rsid w:val="5611A130"/>
    <w:rsid w:val="5611DBD6"/>
    <w:rsid w:val="56185635"/>
    <w:rsid w:val="575DFA18"/>
    <w:rsid w:val="5E35694F"/>
    <w:rsid w:val="5E898167"/>
    <w:rsid w:val="5ED9B891"/>
    <w:rsid w:val="5F266B00"/>
    <w:rsid w:val="5F624A27"/>
    <w:rsid w:val="5F743717"/>
    <w:rsid w:val="6152D16B"/>
    <w:rsid w:val="62379C5D"/>
    <w:rsid w:val="62861F90"/>
    <w:rsid w:val="69C2BB0E"/>
    <w:rsid w:val="6E59DE36"/>
    <w:rsid w:val="6F017521"/>
    <w:rsid w:val="6F487911"/>
    <w:rsid w:val="71569679"/>
    <w:rsid w:val="71B2BBC4"/>
    <w:rsid w:val="72D86861"/>
    <w:rsid w:val="735B9B97"/>
    <w:rsid w:val="74AFB4BE"/>
    <w:rsid w:val="78105CF8"/>
    <w:rsid w:val="7A3901BC"/>
    <w:rsid w:val="7B6B3F5C"/>
    <w:rsid w:val="7C50D55F"/>
    <w:rsid w:val="7CF77DB0"/>
    <w:rsid w:val="7EC2336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8A65A"/>
  <w15:docId w15:val="{1836311B-6395-4A03-B554-796BC000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BB1"/>
    <w:pPr>
      <w:tabs>
        <w:tab w:val="left" w:pos="3686"/>
        <w:tab w:val="left" w:pos="4536"/>
      </w:tabs>
    </w:pPr>
    <w:rPr>
      <w:rFonts w:ascii="Book Antiqua" w:hAnsi="Book Antiqua" w:cs="Arial"/>
      <w:sz w:val="24"/>
      <w:szCs w:val="24"/>
    </w:rPr>
  </w:style>
  <w:style w:type="paragraph" w:styleId="Rubrik1">
    <w:name w:val="heading 1"/>
    <w:basedOn w:val="Normal"/>
    <w:next w:val="Normal"/>
    <w:link w:val="Rubrik1Char"/>
    <w:uiPriority w:val="9"/>
    <w:qFormat/>
    <w:rsid w:val="000E5C74"/>
    <w:pPr>
      <w:outlineLvl w:val="0"/>
    </w:pPr>
    <w:rPr>
      <w:rFonts w:ascii="Arial" w:hAnsi="Arial"/>
      <w:b/>
      <w:sz w:val="32"/>
      <w:szCs w:val="32"/>
    </w:rPr>
  </w:style>
  <w:style w:type="paragraph" w:styleId="Rubrik2">
    <w:name w:val="heading 2"/>
    <w:basedOn w:val="Normal"/>
    <w:next w:val="Normal"/>
    <w:link w:val="Rubrik2Char"/>
    <w:uiPriority w:val="9"/>
    <w:unhideWhenUsed/>
    <w:qFormat/>
    <w:rsid w:val="000A2BB1"/>
    <w:pPr>
      <w:keepNext/>
      <w:keepLines/>
      <w:outlineLvl w:val="1"/>
    </w:pPr>
    <w:rPr>
      <w:rFonts w:ascii="Arial" w:eastAsiaTheme="majorEastAsia" w:hAnsi="Arial" w:cstheme="majorBidi"/>
      <w:b/>
      <w:bCs/>
    </w:rPr>
  </w:style>
  <w:style w:type="paragraph" w:styleId="Rubrik3">
    <w:name w:val="heading 3"/>
    <w:basedOn w:val="Normal"/>
    <w:next w:val="Normal"/>
    <w:link w:val="Rubrik3Char"/>
    <w:uiPriority w:val="9"/>
    <w:unhideWhenUsed/>
    <w:qFormat/>
    <w:rsid w:val="000E5C74"/>
    <w:pPr>
      <w:tabs>
        <w:tab w:val="clear" w:pos="3686"/>
      </w:tabs>
      <w:outlineLvl w:val="2"/>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912654"/>
    <w:pPr>
      <w:tabs>
        <w:tab w:val="center" w:pos="4536"/>
        <w:tab w:val="right" w:pos="9072"/>
      </w:tabs>
    </w:pPr>
  </w:style>
  <w:style w:type="character" w:customStyle="1" w:styleId="SidhuvudChar">
    <w:name w:val="Sidhuvud Char"/>
    <w:basedOn w:val="Standardstycketeckensnitt"/>
    <w:link w:val="Sidhuvud"/>
    <w:uiPriority w:val="99"/>
    <w:rsid w:val="00912654"/>
  </w:style>
  <w:style w:type="paragraph" w:styleId="Sidfot">
    <w:name w:val="footer"/>
    <w:basedOn w:val="Normal"/>
    <w:link w:val="SidfotChar"/>
    <w:uiPriority w:val="99"/>
    <w:unhideWhenUsed/>
    <w:rsid w:val="00912654"/>
    <w:pPr>
      <w:tabs>
        <w:tab w:val="center" w:pos="4536"/>
        <w:tab w:val="right" w:pos="9072"/>
      </w:tabs>
    </w:pPr>
  </w:style>
  <w:style w:type="character" w:customStyle="1" w:styleId="SidfotChar">
    <w:name w:val="Sidfot Char"/>
    <w:basedOn w:val="Standardstycketeckensnitt"/>
    <w:link w:val="Sidfot"/>
    <w:uiPriority w:val="99"/>
    <w:rsid w:val="00912654"/>
  </w:style>
  <w:style w:type="paragraph" w:styleId="Ballongtext">
    <w:name w:val="Balloon Text"/>
    <w:basedOn w:val="Normal"/>
    <w:link w:val="BallongtextChar"/>
    <w:uiPriority w:val="99"/>
    <w:semiHidden/>
    <w:unhideWhenUsed/>
    <w:rsid w:val="00912654"/>
    <w:rPr>
      <w:rFonts w:ascii="Tahoma" w:hAnsi="Tahoma" w:cs="Tahoma"/>
      <w:sz w:val="16"/>
      <w:szCs w:val="16"/>
    </w:rPr>
  </w:style>
  <w:style w:type="character" w:customStyle="1" w:styleId="BallongtextChar">
    <w:name w:val="Ballongtext Char"/>
    <w:basedOn w:val="Standardstycketeckensnitt"/>
    <w:link w:val="Ballongtext"/>
    <w:uiPriority w:val="99"/>
    <w:semiHidden/>
    <w:rsid w:val="00912654"/>
    <w:rPr>
      <w:rFonts w:ascii="Tahoma" w:hAnsi="Tahoma" w:cs="Tahoma"/>
      <w:sz w:val="16"/>
      <w:szCs w:val="16"/>
    </w:rPr>
  </w:style>
  <w:style w:type="character" w:customStyle="1" w:styleId="Rubrik1Char">
    <w:name w:val="Rubrik 1 Char"/>
    <w:basedOn w:val="Standardstycketeckensnitt"/>
    <w:link w:val="Rubrik1"/>
    <w:uiPriority w:val="9"/>
    <w:rsid w:val="000E5C74"/>
    <w:rPr>
      <w:rFonts w:ascii="Arial" w:hAnsi="Arial" w:cs="Arial"/>
      <w:b/>
      <w:sz w:val="32"/>
      <w:szCs w:val="32"/>
    </w:rPr>
  </w:style>
  <w:style w:type="character" w:customStyle="1" w:styleId="Rubrik2Char">
    <w:name w:val="Rubrik 2 Char"/>
    <w:basedOn w:val="Standardstycketeckensnitt"/>
    <w:link w:val="Rubrik2"/>
    <w:uiPriority w:val="9"/>
    <w:rsid w:val="000A2BB1"/>
    <w:rPr>
      <w:rFonts w:ascii="Arial" w:eastAsiaTheme="majorEastAsia" w:hAnsi="Arial" w:cstheme="majorBidi"/>
      <w:b/>
      <w:bCs/>
      <w:sz w:val="24"/>
      <w:szCs w:val="24"/>
    </w:rPr>
  </w:style>
  <w:style w:type="character" w:styleId="Platshllartext">
    <w:name w:val="Placeholder Text"/>
    <w:basedOn w:val="Standardstycketeckensnitt"/>
    <w:uiPriority w:val="99"/>
    <w:semiHidden/>
    <w:rsid w:val="001F17B0"/>
    <w:rPr>
      <w:color w:val="808080"/>
    </w:rPr>
  </w:style>
  <w:style w:type="character" w:customStyle="1" w:styleId="Formatmall1">
    <w:name w:val="Formatmall1"/>
    <w:basedOn w:val="Standardstycketeckensnitt"/>
    <w:uiPriority w:val="1"/>
    <w:rsid w:val="00031B59"/>
    <w:rPr>
      <w:rFonts w:ascii="Arial" w:hAnsi="Arial"/>
      <w:sz w:val="28"/>
    </w:rPr>
  </w:style>
  <w:style w:type="character" w:customStyle="1" w:styleId="Formatmall2">
    <w:name w:val="Formatmall2"/>
    <w:basedOn w:val="Standardstycketeckensnitt"/>
    <w:uiPriority w:val="1"/>
    <w:rsid w:val="006849E8"/>
    <w:rPr>
      <w:rFonts w:ascii="Book Antiqua" w:hAnsi="Book Antiqua"/>
      <w:sz w:val="24"/>
    </w:rPr>
  </w:style>
  <w:style w:type="character" w:customStyle="1" w:styleId="Formatmall3">
    <w:name w:val="Formatmall3"/>
    <w:basedOn w:val="Standardstycketeckensnitt"/>
    <w:uiPriority w:val="1"/>
    <w:rsid w:val="006849E8"/>
    <w:rPr>
      <w:rFonts w:ascii="Book Antiqua" w:hAnsi="Book Antiqua"/>
      <w:sz w:val="20"/>
    </w:rPr>
  </w:style>
  <w:style w:type="character" w:customStyle="1" w:styleId="Formatmall4">
    <w:name w:val="Formatmall4"/>
    <w:basedOn w:val="Standardstycketeckensnitt"/>
    <w:uiPriority w:val="1"/>
    <w:rsid w:val="00DF37B0"/>
  </w:style>
  <w:style w:type="character" w:customStyle="1" w:styleId="Formatmall5">
    <w:name w:val="Formatmall5"/>
    <w:basedOn w:val="Standardstycketeckensnitt"/>
    <w:uiPriority w:val="1"/>
    <w:rsid w:val="00DF37B0"/>
    <w:rPr>
      <w:rFonts w:ascii="Book Antiqua" w:hAnsi="Book Antiqua"/>
      <w:sz w:val="24"/>
    </w:rPr>
  </w:style>
  <w:style w:type="paragraph" w:customStyle="1" w:styleId="Formatmall6">
    <w:name w:val="Formatmall6"/>
    <w:basedOn w:val="Normal"/>
    <w:link w:val="Formatmall6Char"/>
    <w:rsid w:val="00DF37B0"/>
  </w:style>
  <w:style w:type="character" w:customStyle="1" w:styleId="Formatmall6Char">
    <w:name w:val="Formatmall6 Char"/>
    <w:basedOn w:val="Standardstycketeckensnitt"/>
    <w:link w:val="Formatmall6"/>
    <w:rsid w:val="00DF37B0"/>
    <w:rPr>
      <w:rFonts w:ascii="Book Antiqua" w:hAnsi="Book Antiqua"/>
      <w:sz w:val="24"/>
    </w:rPr>
  </w:style>
  <w:style w:type="character" w:customStyle="1" w:styleId="Formatmall7">
    <w:name w:val="Formatmall7"/>
    <w:basedOn w:val="Standardstycketeckensnitt"/>
    <w:uiPriority w:val="1"/>
    <w:rsid w:val="00DE0969"/>
    <w:rPr>
      <w:rFonts w:ascii="Arial" w:hAnsi="Arial"/>
      <w:sz w:val="20"/>
    </w:rPr>
  </w:style>
  <w:style w:type="paragraph" w:customStyle="1" w:styleId="Formatmall8">
    <w:name w:val="Formatmall8"/>
    <w:basedOn w:val="Normal"/>
    <w:link w:val="Formatmall8Char"/>
    <w:rsid w:val="00C208A8"/>
  </w:style>
  <w:style w:type="character" w:customStyle="1" w:styleId="Formatmall8Char">
    <w:name w:val="Formatmall8 Char"/>
    <w:basedOn w:val="Standardstycketeckensnitt"/>
    <w:link w:val="Formatmall8"/>
    <w:rsid w:val="00C208A8"/>
    <w:rPr>
      <w:rFonts w:ascii="Book Antiqua" w:hAnsi="Book Antiqua"/>
      <w:sz w:val="24"/>
    </w:rPr>
  </w:style>
  <w:style w:type="paragraph" w:customStyle="1" w:styleId="Formatmall9">
    <w:name w:val="Formatmall9"/>
    <w:basedOn w:val="Normal"/>
    <w:link w:val="Formatmall9Char"/>
    <w:rsid w:val="003623A4"/>
  </w:style>
  <w:style w:type="character" w:customStyle="1" w:styleId="Formatmall9Char">
    <w:name w:val="Formatmall9 Char"/>
    <w:basedOn w:val="Standardstycketeckensnitt"/>
    <w:link w:val="Formatmall9"/>
    <w:rsid w:val="003623A4"/>
    <w:rPr>
      <w:rFonts w:ascii="Book Antiqua" w:hAnsi="Book Antiqua"/>
      <w:sz w:val="24"/>
    </w:rPr>
  </w:style>
  <w:style w:type="character" w:customStyle="1" w:styleId="Formatmall10">
    <w:name w:val="Formatmall10"/>
    <w:basedOn w:val="Standardstycketeckensnitt"/>
    <w:uiPriority w:val="1"/>
    <w:rsid w:val="008C4C80"/>
    <w:rPr>
      <w:rFonts w:ascii="Book Antiqua" w:hAnsi="Book Antiqua"/>
      <w:sz w:val="24"/>
    </w:rPr>
  </w:style>
  <w:style w:type="character" w:customStyle="1" w:styleId="Formatmall11">
    <w:name w:val="Formatmall11"/>
    <w:basedOn w:val="Standardstycketeckensnitt"/>
    <w:uiPriority w:val="1"/>
    <w:rsid w:val="00484385"/>
    <w:rPr>
      <w:rFonts w:ascii="Arial" w:hAnsi="Arial"/>
      <w:sz w:val="20"/>
    </w:rPr>
  </w:style>
  <w:style w:type="character" w:customStyle="1" w:styleId="Rubrik3Char">
    <w:name w:val="Rubrik 3 Char"/>
    <w:basedOn w:val="Standardstycketeckensnitt"/>
    <w:link w:val="Rubrik3"/>
    <w:uiPriority w:val="9"/>
    <w:rsid w:val="000E5C74"/>
    <w:rPr>
      <w:rFonts w:ascii="Book Antiqua" w:hAnsi="Book Antiqua" w:cs="Arial"/>
      <w:b/>
      <w:sz w:val="24"/>
      <w:szCs w:val="24"/>
    </w:rPr>
  </w:style>
  <w:style w:type="character" w:customStyle="1" w:styleId="A1">
    <w:name w:val="A1"/>
    <w:uiPriority w:val="99"/>
    <w:rsid w:val="000E5C74"/>
    <w:rPr>
      <w:rFonts w:cs="TradeGothic Light"/>
      <w:color w:val="000000"/>
      <w:sz w:val="62"/>
      <w:szCs w:val="62"/>
    </w:rPr>
  </w:style>
  <w:style w:type="paragraph" w:styleId="Ingetavstnd">
    <w:name w:val="No Spacing"/>
    <w:uiPriority w:val="1"/>
    <w:qFormat/>
    <w:rsid w:val="003C37F3"/>
    <w:pPr>
      <w:tabs>
        <w:tab w:val="left" w:pos="3686"/>
        <w:tab w:val="left" w:pos="4536"/>
      </w:tabs>
      <w:jc w:val="center"/>
    </w:pPr>
    <w:rPr>
      <w:rFonts w:ascii="Arial" w:hAnsi="Arial" w:cs="Arial"/>
      <w:sz w:val="20"/>
      <w:szCs w:val="20"/>
    </w:rPr>
  </w:style>
  <w:style w:type="character" w:styleId="Hyperlnk">
    <w:name w:val="Hyperlink"/>
    <w:basedOn w:val="Standardstycketeckensnitt"/>
    <w:uiPriority w:val="99"/>
    <w:unhideWhenUsed/>
    <w:rsid w:val="00A656EA"/>
    <w:rPr>
      <w:color w:val="0000FF" w:themeColor="hyperlink"/>
      <w:u w:val="single"/>
    </w:rPr>
  </w:style>
  <w:style w:type="character" w:styleId="Olstomnmnande">
    <w:name w:val="Unresolved Mention"/>
    <w:basedOn w:val="Standardstycketeckensnitt"/>
    <w:uiPriority w:val="99"/>
    <w:semiHidden/>
    <w:unhideWhenUsed/>
    <w:rsid w:val="00A656EA"/>
    <w:rPr>
      <w:color w:val="808080"/>
      <w:shd w:val="clear" w:color="auto" w:fill="E6E6E6"/>
    </w:rPr>
  </w:style>
  <w:style w:type="character" w:styleId="AnvndHyperlnk">
    <w:name w:val="FollowedHyperlink"/>
    <w:basedOn w:val="Standardstycketeckensnitt"/>
    <w:uiPriority w:val="99"/>
    <w:semiHidden/>
    <w:unhideWhenUsed/>
    <w:rsid w:val="00A656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2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funktionsratt.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handikappforbunden.sharepoint.com/Ny%20Gemensam/Intressepolitik/Remisser%20och%20skrivelser/Mallar%20remisser,%20skrivelser,%20brev/MALL%20Skrivelse.dotx?OR=81dd2b71-fb82-4b33-ac71-fed46bf0f87a&amp;CID=416346a2-50d4-3001-43fe-67a2cdb220f7&amp;CT=179241113"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74732CFD122F4AB25572476E091FBA" ma:contentTypeVersion="25" ma:contentTypeDescription="Skapa ett nytt dokument." ma:contentTypeScope="" ma:versionID="a629c069e269b91b7903b60009285687">
  <xsd:schema xmlns:xsd="http://www.w3.org/2001/XMLSchema" xmlns:xs="http://www.w3.org/2001/XMLSchema" xmlns:p="http://schemas.microsoft.com/office/2006/metadata/properties" xmlns:ns2="67d30642-fa2f-414a-9a18-777ac9862fba" xmlns:ns3="14caeeda-9214-4bf6-b317-d2ca0b25aa12" targetNamespace="http://schemas.microsoft.com/office/2006/metadata/properties" ma:root="true" ma:fieldsID="6e383597d85702cde6b010d7af980257" ns2:_="" ns3:_="">
    <xsd:import namespace="67d30642-fa2f-414a-9a18-777ac9862fba"/>
    <xsd:import namespace="14caeeda-9214-4bf6-b317-d2ca0b25aa12"/>
    <xsd:element name="properties">
      <xsd:complexType>
        <xsd:sequence>
          <xsd:element name="documentManagement">
            <xsd:complexType>
              <xsd:all>
                <xsd:element ref="ns2:TaxCatchAll" minOccurs="0"/>
                <xsd:element ref="ns2:TaxKeywordTaxHTFiel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0642-fa2f-414a-9a18-777ac9862fba"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69a69c2a-ff83-41e8-b125-9c17b8a374aa}" ma:internalName="TaxCatchAll" ma:showField="CatchAllData" ma:web="67d30642-fa2f-414a-9a18-777ac9862fba">
      <xsd:complexType>
        <xsd:complexContent>
          <xsd:extension base="dms:MultiChoiceLookup">
            <xsd:sequence>
              <xsd:element name="Value" type="dms:Lookup" maxOccurs="unbounded" minOccurs="0" nillable="true"/>
            </xsd:sequence>
          </xsd:extension>
        </xsd:complexContent>
      </xsd:complexType>
    </xsd:element>
    <xsd:element name="TaxKeywordTaxHTField" ma:index="10" nillable="true" ma:taxonomy="true" ma:internalName="TaxKeywordTaxHTField" ma:taxonomyFieldName="TaxKeyword" ma:displayName="Nyckelord" ma:fieldId="{23f27201-bee3-471e-b2e7-b64fd8b7ca38}" ma:taxonomyMulti="true" ma:sspId="8d17a9f6-6ce4-45f3-8116-1d0562b76ae5" ma:termSetId="00000000-0000-0000-0000-000000000000" ma:anchorId="00000000-0000-0000-0000-000000000000" ma:open="true" ma:isKeyword="true">
      <xsd:complexType>
        <xsd:sequence>
          <xsd:element ref="pc:Terms" minOccurs="0" maxOccurs="1"/>
        </xsd:sequence>
      </xsd:complexType>
    </xsd:element>
    <xsd:element name="SharedWithUsers" ma:index="11"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description="" ma:internalName="SharedWithDetails" ma:readOnly="true">
      <xsd:simpleType>
        <xsd:restriction base="dms:Note">
          <xsd:maxLength value="255"/>
        </xsd:restriction>
      </xsd:simpleType>
    </xsd:element>
    <xsd:element name="LastSharedByUser" ma:index="13" nillable="true" ma:displayName="Senast delad per användare" ma:description="" ma:internalName="LastSharedByUser" ma:readOnly="true">
      <xsd:simpleType>
        <xsd:restriction base="dms:Note">
          <xsd:maxLength value="255"/>
        </xsd:restriction>
      </xsd:simpleType>
    </xsd:element>
    <xsd:element name="LastSharedByTime" ma:index="14" nillable="true" ma:displayName="Senast delad per tid"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caeeda-9214-4bf6-b317-d2ca0b25aa12"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dmarkeringar" ma:readOnly="false" ma:fieldId="{5cf76f15-5ced-4ddc-b409-7134ff3c332f}" ma:taxonomyMulti="true" ma:sspId="8d17a9f6-6ce4-45f3-8116-1d0562b76a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d30642-fa2f-414a-9a18-777ac9862fba" xsi:nil="true"/>
    <TaxKeywordTaxHTField xmlns="67d30642-fa2f-414a-9a18-777ac9862fba">
      <Terms xmlns="http://schemas.microsoft.com/office/infopath/2007/PartnerControls"/>
    </TaxKeywordTaxHTField>
    <lcf76f155ced4ddcb4097134ff3c332f xmlns="14caeeda-9214-4bf6-b317-d2ca0b25aa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057AB7-C17D-4F8C-AF24-D915DE1B2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0642-fa2f-414a-9a18-777ac9862fba"/>
    <ds:schemaRef ds:uri="14caeeda-9214-4bf6-b317-d2ca0b25a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CB2FC-19F4-4851-8548-D5E9AD953388}">
  <ds:schemaRefs>
    <ds:schemaRef ds:uri="http://schemas.microsoft.com/sharepoint/v3/contenttype/forms"/>
  </ds:schemaRefs>
</ds:datastoreItem>
</file>

<file path=customXml/itemProps3.xml><?xml version="1.0" encoding="utf-8"?>
<ds:datastoreItem xmlns:ds="http://schemas.openxmlformats.org/officeDocument/2006/customXml" ds:itemID="{692C79F6-A1AC-445A-A1BA-C0CB09466E29}">
  <ds:schemaRefs>
    <ds:schemaRef ds:uri="http://schemas.microsoft.com/office/2006/metadata/properties"/>
    <ds:schemaRef ds:uri="http://schemas.microsoft.com/office/infopath/2007/PartnerControls"/>
    <ds:schemaRef ds:uri="67d30642-fa2f-414a-9a18-777ac9862fba"/>
    <ds:schemaRef ds:uri="14caeeda-9214-4bf6-b317-d2ca0b25aa12"/>
  </ds:schemaRefs>
</ds:datastoreItem>
</file>

<file path=docProps/app.xml><?xml version="1.0" encoding="utf-8"?>
<Properties xmlns="http://schemas.openxmlformats.org/officeDocument/2006/extended-properties" xmlns:vt="http://schemas.openxmlformats.org/officeDocument/2006/docPropsVTypes">
  <Template>MALL%20Skrivelse.dotx?OR=81dd2b71-fb82-4b33-ac71-fed46bf0f87a&amp;CID=416346a2-50d4-3001-43fe-67a2cdb220f7&amp;CT=179241113</Template>
  <TotalTime>4</TotalTime>
  <Pages>2</Pages>
  <Words>369</Words>
  <Characters>1957</Characters>
  <Application>Microsoft Office Word</Application>
  <DocSecurity>0</DocSecurity>
  <Lines>16</Lines>
  <Paragraphs>4</Paragraphs>
  <ScaleCrop>false</ScaleCrop>
  <Company>HSO</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Tor Gustafsson</dc:creator>
  <cp:lastModifiedBy>Monica Klasén McGrath</cp:lastModifiedBy>
  <cp:revision>2</cp:revision>
  <cp:lastPrinted>2026-10-21T14:01:00Z</cp:lastPrinted>
  <dcterms:created xsi:type="dcterms:W3CDTF">2026-10-22T09:43:00Z</dcterms:created>
  <dcterms:modified xsi:type="dcterms:W3CDTF">2026-10-22T09:43:00Z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0x010100AD74732CFD122F4AB25572476E091FBA</vt:lpwstr>
  </property>
  <property fmtid="{D5CDD505-2E9C-101B-9397-08002B2CF9AE}" pid="3" name="TaxKeyword">
    <vt:lpwstr/>
  </property>
  <property fmtid="{D5CDD505-2E9C-101B-9397-08002B2CF9AE}" pid="4" name="Order">
    <vt:r8>3200000</vt:r8>
  </property>
  <property fmtid="{D5CDD505-2E9C-101B-9397-08002B2CF9AE}" pid="5" name="MediaServiceImageTags">
    <vt:lpwstr/>
  </property>
</Properties>
</file>